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457" w:rsidRDefault="007A1457" w:rsidP="007A1457">
      <w:pPr>
        <w:spacing w:after="0" w:line="240" w:lineRule="auto"/>
        <w:jc w:val="center"/>
        <w:rPr>
          <w:rFonts w:ascii="Times New Roman" w:hAnsi="Times New Roman"/>
          <w:b/>
          <w:i/>
          <w:sz w:val="28"/>
          <w:szCs w:val="28"/>
        </w:rPr>
      </w:pPr>
      <w:r w:rsidRPr="00A4719A">
        <w:rPr>
          <w:rFonts w:ascii="Times New Roman" w:hAnsi="Times New Roman"/>
          <w:b/>
          <w:i/>
          <w:sz w:val="28"/>
          <w:szCs w:val="28"/>
        </w:rPr>
        <w:t xml:space="preserve">   Государственное автономное </w:t>
      </w:r>
      <w:r>
        <w:rPr>
          <w:rFonts w:ascii="Times New Roman" w:hAnsi="Times New Roman"/>
          <w:b/>
          <w:i/>
          <w:sz w:val="28"/>
          <w:szCs w:val="28"/>
        </w:rPr>
        <w:t xml:space="preserve">профессиональное </w:t>
      </w:r>
      <w:r w:rsidRPr="00A4719A">
        <w:rPr>
          <w:rFonts w:ascii="Times New Roman" w:hAnsi="Times New Roman"/>
          <w:b/>
          <w:i/>
          <w:sz w:val="28"/>
          <w:szCs w:val="28"/>
        </w:rPr>
        <w:t xml:space="preserve">образовательное </w:t>
      </w:r>
    </w:p>
    <w:p w:rsidR="007A1457" w:rsidRPr="00A4719A" w:rsidRDefault="007A1457" w:rsidP="007A1457">
      <w:pPr>
        <w:spacing w:after="0" w:line="240" w:lineRule="auto"/>
        <w:jc w:val="center"/>
        <w:rPr>
          <w:rFonts w:ascii="Times New Roman" w:hAnsi="Times New Roman"/>
          <w:b/>
          <w:i/>
          <w:sz w:val="28"/>
          <w:szCs w:val="28"/>
        </w:rPr>
      </w:pPr>
      <w:r w:rsidRPr="00A4719A">
        <w:rPr>
          <w:rFonts w:ascii="Times New Roman" w:hAnsi="Times New Roman"/>
          <w:b/>
          <w:i/>
          <w:sz w:val="28"/>
          <w:szCs w:val="28"/>
        </w:rPr>
        <w:t>учреждениеМосковской области</w:t>
      </w:r>
    </w:p>
    <w:p w:rsidR="007A1457" w:rsidRPr="00543E31" w:rsidRDefault="007A1457" w:rsidP="007A1457">
      <w:pPr>
        <w:spacing w:after="0" w:line="240" w:lineRule="auto"/>
        <w:jc w:val="center"/>
        <w:rPr>
          <w:rFonts w:ascii="Times New Roman" w:hAnsi="Times New Roman"/>
          <w:b/>
          <w:i/>
          <w:sz w:val="28"/>
          <w:szCs w:val="28"/>
        </w:rPr>
      </w:pPr>
      <w:r>
        <w:rPr>
          <w:rFonts w:ascii="Times New Roman" w:hAnsi="Times New Roman"/>
          <w:b/>
          <w:i/>
          <w:sz w:val="28"/>
          <w:szCs w:val="28"/>
        </w:rPr>
        <w:t xml:space="preserve">       «</w:t>
      </w:r>
      <w:r w:rsidRPr="00543E31">
        <w:rPr>
          <w:rFonts w:ascii="Times New Roman" w:hAnsi="Times New Roman"/>
          <w:b/>
          <w:i/>
          <w:sz w:val="28"/>
          <w:szCs w:val="28"/>
        </w:rPr>
        <w:t>Губернский колледж»</w:t>
      </w:r>
    </w:p>
    <w:p w:rsidR="007A1457" w:rsidRPr="00543E31" w:rsidRDefault="007A1457" w:rsidP="007A1457">
      <w:pPr>
        <w:spacing w:after="0" w:line="240" w:lineRule="auto"/>
        <w:jc w:val="center"/>
        <w:rPr>
          <w:rFonts w:ascii="Times New Roman" w:hAnsi="Times New Roman"/>
          <w:b/>
          <w:i/>
        </w:rPr>
      </w:pPr>
    </w:p>
    <w:p w:rsidR="007A1457" w:rsidRPr="00543E31" w:rsidRDefault="007A1457" w:rsidP="007A1457">
      <w:pPr>
        <w:spacing w:after="0" w:line="240" w:lineRule="auto"/>
        <w:rPr>
          <w:rFonts w:ascii="Times New Roman" w:hAnsi="Times New Roman"/>
          <w:sz w:val="24"/>
          <w:szCs w:val="24"/>
        </w:rPr>
      </w:pPr>
      <w:r w:rsidRPr="00543E31">
        <w:rPr>
          <w:rFonts w:ascii="Times New Roman" w:hAnsi="Times New Roman"/>
          <w:sz w:val="24"/>
          <w:szCs w:val="24"/>
        </w:rPr>
        <w:t xml:space="preserve"> «Согласовано»  </w:t>
      </w:r>
      <w:r w:rsidR="00322590">
        <w:rPr>
          <w:rFonts w:ascii="Times New Roman" w:hAnsi="Times New Roman"/>
          <w:sz w:val="24"/>
          <w:szCs w:val="24"/>
        </w:rPr>
        <w:t xml:space="preserve">                                                                                                             </w:t>
      </w:r>
      <w:r w:rsidRPr="00543E31">
        <w:rPr>
          <w:rFonts w:ascii="Times New Roman" w:hAnsi="Times New Roman"/>
          <w:sz w:val="24"/>
          <w:szCs w:val="24"/>
        </w:rPr>
        <w:t xml:space="preserve"> «Утверждаю»</w:t>
      </w:r>
    </w:p>
    <w:p w:rsidR="007A1457" w:rsidRPr="00543E31" w:rsidRDefault="007A1457" w:rsidP="007A1457">
      <w:pPr>
        <w:spacing w:after="0" w:line="240" w:lineRule="auto"/>
        <w:rPr>
          <w:rFonts w:ascii="Times New Roman" w:hAnsi="Times New Roman"/>
          <w:sz w:val="24"/>
          <w:szCs w:val="24"/>
        </w:rPr>
      </w:pPr>
      <w:r w:rsidRPr="00543E31">
        <w:rPr>
          <w:rFonts w:ascii="Times New Roman" w:hAnsi="Times New Roman"/>
          <w:sz w:val="24"/>
          <w:szCs w:val="24"/>
        </w:rPr>
        <w:t xml:space="preserve"> заместитель директора          </w:t>
      </w:r>
      <w:r w:rsidR="00322590">
        <w:rPr>
          <w:rFonts w:ascii="Times New Roman" w:hAnsi="Times New Roman"/>
          <w:sz w:val="24"/>
          <w:szCs w:val="24"/>
        </w:rPr>
        <w:t xml:space="preserve">                                                                    </w:t>
      </w:r>
      <w:r w:rsidRPr="00543E31">
        <w:rPr>
          <w:rFonts w:ascii="Times New Roman" w:hAnsi="Times New Roman"/>
          <w:sz w:val="24"/>
          <w:szCs w:val="24"/>
        </w:rPr>
        <w:t xml:space="preserve">    директор  </w:t>
      </w:r>
      <w:r w:rsidRPr="00322590">
        <w:rPr>
          <w:rFonts w:ascii="Times New Roman" w:hAnsi="Times New Roman"/>
          <w:sz w:val="24"/>
          <w:szCs w:val="24"/>
        </w:rPr>
        <w:t xml:space="preserve">ГАПОУ </w:t>
      </w:r>
      <w:r w:rsidRPr="00543E31">
        <w:rPr>
          <w:rFonts w:ascii="Times New Roman" w:hAnsi="Times New Roman"/>
          <w:sz w:val="24"/>
          <w:szCs w:val="24"/>
        </w:rPr>
        <w:t>МО</w:t>
      </w:r>
    </w:p>
    <w:p w:rsidR="007A1457" w:rsidRPr="00543E31" w:rsidRDefault="007A1457" w:rsidP="007A1457">
      <w:pPr>
        <w:spacing w:after="0" w:line="240" w:lineRule="auto"/>
        <w:rPr>
          <w:rFonts w:ascii="Times New Roman" w:hAnsi="Times New Roman"/>
          <w:sz w:val="24"/>
          <w:szCs w:val="24"/>
        </w:rPr>
      </w:pPr>
      <w:r w:rsidRPr="00543E31">
        <w:rPr>
          <w:rFonts w:ascii="Times New Roman" w:hAnsi="Times New Roman"/>
          <w:sz w:val="24"/>
          <w:szCs w:val="24"/>
        </w:rPr>
        <w:t xml:space="preserve">  по учебной работе                  </w:t>
      </w:r>
      <w:r w:rsidR="00322590">
        <w:rPr>
          <w:rFonts w:ascii="Times New Roman" w:hAnsi="Times New Roman"/>
          <w:sz w:val="24"/>
          <w:szCs w:val="24"/>
        </w:rPr>
        <w:t xml:space="preserve">                                                              </w:t>
      </w:r>
      <w:r w:rsidRPr="00543E31">
        <w:rPr>
          <w:rFonts w:ascii="Times New Roman" w:hAnsi="Times New Roman"/>
          <w:sz w:val="24"/>
          <w:szCs w:val="24"/>
        </w:rPr>
        <w:t xml:space="preserve">          </w:t>
      </w:r>
      <w:r>
        <w:rPr>
          <w:rFonts w:ascii="Times New Roman" w:hAnsi="Times New Roman"/>
          <w:sz w:val="24"/>
          <w:szCs w:val="24"/>
        </w:rPr>
        <w:t>«</w:t>
      </w:r>
      <w:r w:rsidRPr="00543E31">
        <w:rPr>
          <w:rFonts w:ascii="Times New Roman" w:hAnsi="Times New Roman"/>
          <w:sz w:val="24"/>
          <w:szCs w:val="24"/>
        </w:rPr>
        <w:t xml:space="preserve">Губернский колледж» </w:t>
      </w:r>
    </w:p>
    <w:p w:rsidR="007A1457" w:rsidRPr="00543E31" w:rsidRDefault="00322590" w:rsidP="007A1457">
      <w:pPr>
        <w:spacing w:after="0" w:line="240" w:lineRule="auto"/>
        <w:rPr>
          <w:rFonts w:ascii="Times New Roman" w:hAnsi="Times New Roman"/>
          <w:sz w:val="24"/>
          <w:szCs w:val="24"/>
        </w:rPr>
      </w:pPr>
      <w:r>
        <w:rPr>
          <w:rFonts w:ascii="Times New Roman" w:hAnsi="Times New Roman"/>
          <w:sz w:val="24"/>
          <w:szCs w:val="24"/>
        </w:rPr>
        <w:t xml:space="preserve">                                                                                                                 </w:t>
      </w:r>
      <w:r w:rsidR="007A1457" w:rsidRPr="00543E31">
        <w:rPr>
          <w:rFonts w:ascii="Times New Roman" w:hAnsi="Times New Roman"/>
          <w:sz w:val="24"/>
          <w:szCs w:val="24"/>
        </w:rPr>
        <w:t xml:space="preserve">____________ А.И.  </w:t>
      </w:r>
      <w:proofErr w:type="spellStart"/>
      <w:r w:rsidR="007A1457" w:rsidRPr="00543E31">
        <w:rPr>
          <w:rFonts w:ascii="Times New Roman" w:hAnsi="Times New Roman"/>
          <w:sz w:val="24"/>
          <w:szCs w:val="24"/>
        </w:rPr>
        <w:t>Лысиков</w:t>
      </w:r>
      <w:proofErr w:type="spellEnd"/>
    </w:p>
    <w:p w:rsidR="007A1457" w:rsidRPr="00543E31" w:rsidRDefault="007A1457" w:rsidP="007A1457">
      <w:pPr>
        <w:spacing w:after="0" w:line="240" w:lineRule="auto"/>
        <w:rPr>
          <w:rFonts w:ascii="Times New Roman" w:hAnsi="Times New Roman"/>
          <w:sz w:val="24"/>
          <w:szCs w:val="24"/>
        </w:rPr>
      </w:pPr>
      <w:r w:rsidRPr="00543E31">
        <w:rPr>
          <w:rFonts w:ascii="Times New Roman" w:hAnsi="Times New Roman"/>
          <w:sz w:val="24"/>
          <w:szCs w:val="24"/>
        </w:rPr>
        <w:t xml:space="preserve">___________________ Т.Ю. Лебедева                 </w:t>
      </w:r>
      <w:r w:rsidR="00322590">
        <w:rPr>
          <w:rFonts w:ascii="Times New Roman" w:hAnsi="Times New Roman"/>
          <w:sz w:val="24"/>
          <w:szCs w:val="24"/>
        </w:rPr>
        <w:t xml:space="preserve">                      </w:t>
      </w:r>
      <w:r w:rsidRPr="00543E31">
        <w:rPr>
          <w:rFonts w:ascii="Times New Roman" w:hAnsi="Times New Roman"/>
          <w:sz w:val="24"/>
          <w:szCs w:val="24"/>
        </w:rPr>
        <w:t xml:space="preserve">       </w:t>
      </w:r>
      <w:r>
        <w:rPr>
          <w:rFonts w:ascii="Times New Roman" w:hAnsi="Times New Roman"/>
          <w:sz w:val="24"/>
          <w:szCs w:val="24"/>
        </w:rPr>
        <w:t xml:space="preserve"> «__» _______________ 20</w:t>
      </w:r>
      <w:r w:rsidRPr="00543E31">
        <w:rPr>
          <w:rFonts w:ascii="Times New Roman" w:hAnsi="Times New Roman"/>
          <w:sz w:val="24"/>
          <w:szCs w:val="24"/>
        </w:rPr>
        <w:t>___г.</w:t>
      </w:r>
    </w:p>
    <w:p w:rsidR="007A1457" w:rsidRPr="00543E31" w:rsidRDefault="007A1457" w:rsidP="007A1457">
      <w:pPr>
        <w:spacing w:after="0" w:line="240" w:lineRule="auto"/>
        <w:rPr>
          <w:rFonts w:ascii="Times New Roman" w:hAnsi="Times New Roman"/>
          <w:sz w:val="24"/>
          <w:szCs w:val="24"/>
        </w:rPr>
      </w:pPr>
      <w:r w:rsidRPr="00543E31">
        <w:rPr>
          <w:rFonts w:ascii="Times New Roman" w:hAnsi="Times New Roman"/>
          <w:sz w:val="24"/>
          <w:szCs w:val="24"/>
        </w:rPr>
        <w:t xml:space="preserve"> «__»______________ 20___г                                      </w:t>
      </w:r>
    </w:p>
    <w:p w:rsidR="007A1457" w:rsidRPr="00543E31" w:rsidRDefault="007A1457" w:rsidP="007A1457">
      <w:pPr>
        <w:spacing w:after="0" w:line="240" w:lineRule="auto"/>
        <w:rPr>
          <w:rFonts w:ascii="Times New Roman" w:hAnsi="Times New Roman"/>
        </w:rPr>
      </w:pPr>
    </w:p>
    <w:p w:rsidR="007A1457" w:rsidRPr="00543E31" w:rsidRDefault="007A1457" w:rsidP="007A1457">
      <w:pPr>
        <w:spacing w:line="240" w:lineRule="auto"/>
        <w:jc w:val="center"/>
        <w:rPr>
          <w:rFonts w:ascii="Times New Roman" w:hAnsi="Times New Roman"/>
          <w:sz w:val="30"/>
          <w:szCs w:val="30"/>
        </w:rPr>
      </w:pPr>
    </w:p>
    <w:p w:rsidR="007A1457" w:rsidRPr="00543E31" w:rsidRDefault="007A1457" w:rsidP="007A1457">
      <w:pPr>
        <w:spacing w:after="0" w:line="240" w:lineRule="auto"/>
        <w:rPr>
          <w:rFonts w:ascii="Times New Roman" w:hAnsi="Times New Roman"/>
          <w:sz w:val="24"/>
          <w:szCs w:val="24"/>
        </w:rPr>
      </w:pPr>
      <w:r w:rsidRPr="00543E31">
        <w:rPr>
          <w:rFonts w:ascii="Times New Roman" w:hAnsi="Times New Roman"/>
          <w:sz w:val="24"/>
          <w:szCs w:val="24"/>
        </w:rPr>
        <w:t xml:space="preserve">Рассмотрено на заседании                                                                                 </w:t>
      </w:r>
    </w:p>
    <w:p w:rsidR="007A1457" w:rsidRPr="00543E31" w:rsidRDefault="007A1457" w:rsidP="007A1457">
      <w:pPr>
        <w:spacing w:after="0" w:line="240" w:lineRule="auto"/>
        <w:rPr>
          <w:rFonts w:ascii="Times New Roman" w:hAnsi="Times New Roman"/>
          <w:sz w:val="24"/>
          <w:szCs w:val="24"/>
        </w:rPr>
      </w:pPr>
      <w:r w:rsidRPr="00543E31">
        <w:rPr>
          <w:rFonts w:ascii="Times New Roman" w:hAnsi="Times New Roman"/>
          <w:sz w:val="24"/>
          <w:szCs w:val="24"/>
        </w:rPr>
        <w:t xml:space="preserve">ПЦК </w:t>
      </w:r>
      <w:r>
        <w:rPr>
          <w:rFonts w:ascii="Times New Roman" w:hAnsi="Times New Roman"/>
          <w:sz w:val="24"/>
          <w:szCs w:val="24"/>
        </w:rPr>
        <w:t>преподавателей гуманитарных дисциплин</w:t>
      </w:r>
    </w:p>
    <w:p w:rsidR="007A1457" w:rsidRPr="00543E31" w:rsidRDefault="007A1457" w:rsidP="007A1457">
      <w:pPr>
        <w:spacing w:after="0" w:line="240" w:lineRule="auto"/>
        <w:rPr>
          <w:rFonts w:ascii="Times New Roman" w:hAnsi="Times New Roman"/>
          <w:sz w:val="24"/>
          <w:szCs w:val="24"/>
        </w:rPr>
      </w:pPr>
      <w:r>
        <w:rPr>
          <w:rFonts w:ascii="Times New Roman" w:hAnsi="Times New Roman"/>
          <w:sz w:val="24"/>
          <w:szCs w:val="24"/>
        </w:rPr>
        <w:t>протокол № __ от _________ 20</w:t>
      </w:r>
      <w:r w:rsidRPr="00543E31">
        <w:rPr>
          <w:rFonts w:ascii="Times New Roman" w:hAnsi="Times New Roman"/>
          <w:sz w:val="24"/>
          <w:szCs w:val="24"/>
        </w:rPr>
        <w:t xml:space="preserve">__г.    </w:t>
      </w:r>
    </w:p>
    <w:p w:rsidR="007A1457" w:rsidRPr="00543E31" w:rsidRDefault="007A1457" w:rsidP="007A1457">
      <w:pPr>
        <w:spacing w:after="0" w:line="240" w:lineRule="auto"/>
        <w:rPr>
          <w:rFonts w:ascii="Times New Roman" w:hAnsi="Times New Roman"/>
          <w:sz w:val="24"/>
          <w:szCs w:val="24"/>
        </w:rPr>
      </w:pPr>
      <w:r>
        <w:rPr>
          <w:rFonts w:ascii="Times New Roman" w:hAnsi="Times New Roman"/>
          <w:sz w:val="24"/>
          <w:szCs w:val="24"/>
        </w:rPr>
        <w:t>Председатель _____________ Н.Л.Суркова</w:t>
      </w:r>
    </w:p>
    <w:p w:rsidR="007A1457" w:rsidRPr="00543E31" w:rsidRDefault="007A1457" w:rsidP="007A1457">
      <w:pPr>
        <w:spacing w:after="0" w:line="240" w:lineRule="auto"/>
        <w:rPr>
          <w:rFonts w:ascii="Times New Roman" w:hAnsi="Times New Roman"/>
          <w:sz w:val="24"/>
          <w:szCs w:val="24"/>
        </w:rPr>
      </w:pPr>
    </w:p>
    <w:p w:rsidR="007A1457" w:rsidRPr="00543E31" w:rsidRDefault="007A1457" w:rsidP="007A1457">
      <w:pPr>
        <w:spacing w:after="0" w:line="240" w:lineRule="auto"/>
        <w:rPr>
          <w:rFonts w:ascii="Times New Roman" w:hAnsi="Times New Roman"/>
        </w:rPr>
      </w:pPr>
    </w:p>
    <w:p w:rsidR="007A1457" w:rsidRPr="00543E31" w:rsidRDefault="007A1457" w:rsidP="007A1457">
      <w:pPr>
        <w:spacing w:line="240" w:lineRule="auto"/>
        <w:jc w:val="center"/>
        <w:rPr>
          <w:rFonts w:ascii="Times New Roman" w:hAnsi="Times New Roman"/>
          <w:b/>
          <w:sz w:val="28"/>
          <w:szCs w:val="28"/>
        </w:rPr>
      </w:pPr>
    </w:p>
    <w:p w:rsidR="007A1457" w:rsidRPr="00543E31" w:rsidRDefault="007A1457" w:rsidP="007A1457">
      <w:pPr>
        <w:autoSpaceDE w:val="0"/>
        <w:autoSpaceDN w:val="0"/>
        <w:adjustRightInd w:val="0"/>
        <w:spacing w:after="0" w:line="240" w:lineRule="auto"/>
        <w:jc w:val="center"/>
        <w:rPr>
          <w:rFonts w:ascii="Times New Roman" w:hAnsi="Times New Roman"/>
          <w:b/>
          <w:bCs/>
          <w:color w:val="000000"/>
          <w:sz w:val="28"/>
          <w:szCs w:val="28"/>
        </w:rPr>
      </w:pPr>
      <w:r w:rsidRPr="00543E31">
        <w:rPr>
          <w:rFonts w:ascii="Times New Roman" w:hAnsi="Times New Roman"/>
          <w:b/>
          <w:bCs/>
          <w:color w:val="000000"/>
          <w:sz w:val="28"/>
          <w:szCs w:val="28"/>
        </w:rPr>
        <w:t>РАБОЧАЯ ПРОГРАММА УЧЕБНОЙ ДИСЦИПЛИНЫ</w:t>
      </w:r>
    </w:p>
    <w:p w:rsidR="007A1457" w:rsidRPr="007A1457" w:rsidRDefault="0025474A" w:rsidP="007A1457">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ОУД.02</w:t>
      </w:r>
      <w:r w:rsidR="007A1457">
        <w:rPr>
          <w:rFonts w:ascii="Times New Roman" w:hAnsi="Times New Roman"/>
          <w:b/>
          <w:bCs/>
          <w:color w:val="000000"/>
          <w:sz w:val="28"/>
          <w:szCs w:val="28"/>
        </w:rPr>
        <w:t xml:space="preserve"> ЛИТЕРАТУРА</w:t>
      </w:r>
    </w:p>
    <w:p w:rsidR="007A1457" w:rsidRPr="00543E31" w:rsidRDefault="007A1457" w:rsidP="007A1457">
      <w:pPr>
        <w:autoSpaceDE w:val="0"/>
        <w:autoSpaceDN w:val="0"/>
        <w:adjustRightInd w:val="0"/>
        <w:spacing w:after="0" w:line="240" w:lineRule="auto"/>
        <w:jc w:val="center"/>
        <w:rPr>
          <w:rFonts w:ascii="Times New Roman" w:hAnsi="Times New Roman"/>
          <w:b/>
          <w:bCs/>
          <w:i/>
          <w:iCs/>
          <w:color w:val="000000"/>
          <w:sz w:val="28"/>
          <w:szCs w:val="28"/>
        </w:rPr>
      </w:pPr>
    </w:p>
    <w:p w:rsidR="007A1457" w:rsidRPr="00A4719A" w:rsidRDefault="007A1457" w:rsidP="007A1457">
      <w:pPr>
        <w:autoSpaceDE w:val="0"/>
        <w:autoSpaceDN w:val="0"/>
        <w:adjustRightInd w:val="0"/>
        <w:spacing w:after="0" w:line="240" w:lineRule="auto"/>
        <w:jc w:val="center"/>
        <w:rPr>
          <w:rFonts w:ascii="Times New Roman" w:hAnsi="Times New Roman"/>
          <w:b/>
          <w:bCs/>
          <w:i/>
          <w:iCs/>
          <w:color w:val="000000"/>
          <w:sz w:val="28"/>
          <w:szCs w:val="28"/>
        </w:rPr>
      </w:pPr>
      <w:r>
        <w:rPr>
          <w:rFonts w:ascii="Times New Roman" w:hAnsi="Times New Roman"/>
          <w:b/>
          <w:bCs/>
          <w:i/>
          <w:iCs/>
          <w:color w:val="000000"/>
          <w:sz w:val="28"/>
          <w:szCs w:val="28"/>
        </w:rPr>
        <w:t>общеобразовательного цикла</w:t>
      </w:r>
    </w:p>
    <w:p w:rsidR="007A1457" w:rsidRPr="00A4719A" w:rsidRDefault="007A1457" w:rsidP="007A1457">
      <w:pPr>
        <w:autoSpaceDE w:val="0"/>
        <w:autoSpaceDN w:val="0"/>
        <w:adjustRightInd w:val="0"/>
        <w:spacing w:after="0" w:line="240" w:lineRule="auto"/>
        <w:jc w:val="center"/>
        <w:rPr>
          <w:rFonts w:ascii="Times New Roman" w:hAnsi="Times New Roman"/>
          <w:b/>
          <w:bCs/>
          <w:i/>
          <w:iCs/>
          <w:color w:val="000000"/>
          <w:sz w:val="28"/>
          <w:szCs w:val="28"/>
        </w:rPr>
      </w:pPr>
      <w:r w:rsidRPr="00A4719A">
        <w:rPr>
          <w:rFonts w:ascii="Times New Roman" w:hAnsi="Times New Roman"/>
          <w:b/>
          <w:bCs/>
          <w:i/>
          <w:iCs/>
          <w:color w:val="000000"/>
          <w:sz w:val="28"/>
          <w:szCs w:val="28"/>
        </w:rPr>
        <w:t>программы</w:t>
      </w:r>
      <w:r>
        <w:rPr>
          <w:rFonts w:ascii="Times New Roman" w:hAnsi="Times New Roman"/>
          <w:b/>
          <w:bCs/>
          <w:i/>
          <w:iCs/>
          <w:color w:val="000000"/>
          <w:sz w:val="28"/>
          <w:szCs w:val="28"/>
        </w:rPr>
        <w:t xml:space="preserve"> подготовки специалистов среднего звена</w:t>
      </w:r>
    </w:p>
    <w:p w:rsidR="007A1457" w:rsidRDefault="007A1457" w:rsidP="007A1457">
      <w:pPr>
        <w:spacing w:after="0"/>
        <w:jc w:val="center"/>
        <w:rPr>
          <w:rFonts w:ascii="Times New Roman" w:hAnsi="Times New Roman"/>
          <w:b/>
          <w:i/>
          <w:sz w:val="28"/>
          <w:szCs w:val="28"/>
        </w:rPr>
      </w:pPr>
      <w:r w:rsidRPr="00A4719A">
        <w:rPr>
          <w:rFonts w:ascii="Times New Roman" w:hAnsi="Times New Roman"/>
          <w:b/>
          <w:bCs/>
          <w:i/>
          <w:iCs/>
          <w:color w:val="000000"/>
          <w:sz w:val="28"/>
          <w:szCs w:val="28"/>
        </w:rPr>
        <w:t>по специальност</w:t>
      </w:r>
      <w:r>
        <w:rPr>
          <w:rFonts w:ascii="Times New Roman" w:hAnsi="Times New Roman"/>
          <w:b/>
          <w:bCs/>
          <w:i/>
          <w:iCs/>
          <w:color w:val="000000"/>
          <w:sz w:val="28"/>
          <w:szCs w:val="28"/>
        </w:rPr>
        <w:t>и</w:t>
      </w:r>
      <w:r>
        <w:rPr>
          <w:rFonts w:ascii="Times New Roman" w:hAnsi="Times New Roman"/>
          <w:b/>
          <w:i/>
          <w:sz w:val="28"/>
          <w:szCs w:val="28"/>
        </w:rPr>
        <w:t>43.02.</w:t>
      </w:r>
      <w:r w:rsidR="00322590">
        <w:rPr>
          <w:rFonts w:ascii="Times New Roman" w:hAnsi="Times New Roman"/>
          <w:b/>
          <w:i/>
          <w:sz w:val="28"/>
          <w:szCs w:val="28"/>
        </w:rPr>
        <w:t>13</w:t>
      </w:r>
      <w:r>
        <w:rPr>
          <w:rFonts w:ascii="Times New Roman" w:hAnsi="Times New Roman"/>
          <w:b/>
          <w:i/>
          <w:sz w:val="28"/>
          <w:szCs w:val="28"/>
        </w:rPr>
        <w:t xml:space="preserve"> Технология парикмахерского искусства</w:t>
      </w:r>
    </w:p>
    <w:p w:rsidR="007A1457" w:rsidRDefault="007A1457" w:rsidP="007A1457">
      <w:pPr>
        <w:spacing w:after="0"/>
        <w:jc w:val="center"/>
        <w:rPr>
          <w:rFonts w:ascii="Times New Roman" w:hAnsi="Times New Roman"/>
          <w:b/>
          <w:i/>
          <w:sz w:val="28"/>
          <w:szCs w:val="28"/>
        </w:rPr>
      </w:pPr>
      <w:r>
        <w:rPr>
          <w:rFonts w:ascii="Times New Roman" w:hAnsi="Times New Roman"/>
          <w:b/>
          <w:i/>
          <w:sz w:val="28"/>
          <w:szCs w:val="28"/>
        </w:rPr>
        <w:t>(социально-экономического профиля)</w:t>
      </w:r>
    </w:p>
    <w:p w:rsidR="007A1457" w:rsidRPr="00543E31"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Pr="00543E31"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Pr="00543E31"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Pr="00543E31" w:rsidRDefault="007A1457" w:rsidP="007A1457">
      <w:pPr>
        <w:spacing w:line="240" w:lineRule="auto"/>
        <w:jc w:val="center"/>
        <w:rPr>
          <w:rFonts w:ascii="Times New Roman" w:hAnsi="Times New Roman"/>
          <w:b/>
          <w:sz w:val="28"/>
          <w:szCs w:val="28"/>
        </w:rPr>
      </w:pPr>
    </w:p>
    <w:p w:rsidR="007A1457" w:rsidRPr="00543E31" w:rsidRDefault="007A1457" w:rsidP="007A1457">
      <w:pPr>
        <w:jc w:val="center"/>
        <w:rPr>
          <w:rFonts w:ascii="Times New Roman" w:hAnsi="Times New Roman"/>
          <w:sz w:val="28"/>
          <w:szCs w:val="28"/>
        </w:rPr>
      </w:pPr>
    </w:p>
    <w:p w:rsidR="007A1457" w:rsidRPr="00543E31" w:rsidRDefault="007A1457" w:rsidP="007A1457">
      <w:pPr>
        <w:jc w:val="center"/>
        <w:rPr>
          <w:rFonts w:ascii="Times New Roman" w:hAnsi="Times New Roman"/>
          <w:sz w:val="24"/>
          <w:szCs w:val="24"/>
        </w:rPr>
      </w:pPr>
    </w:p>
    <w:p w:rsidR="007A1457" w:rsidRPr="00543E31" w:rsidRDefault="007A1457" w:rsidP="007A1457">
      <w:pPr>
        <w:rPr>
          <w:rFonts w:ascii="Times New Roman" w:hAnsi="Times New Roman"/>
        </w:rPr>
      </w:pPr>
    </w:p>
    <w:p w:rsidR="007A1457" w:rsidRPr="00543E31" w:rsidRDefault="007A1457" w:rsidP="007A1457">
      <w:pPr>
        <w:autoSpaceDE w:val="0"/>
        <w:autoSpaceDN w:val="0"/>
        <w:adjustRightInd w:val="0"/>
        <w:spacing w:after="0" w:line="240" w:lineRule="auto"/>
        <w:ind w:left="4253"/>
        <w:jc w:val="both"/>
        <w:rPr>
          <w:rFonts w:ascii="Times New Roman" w:hAnsi="Times New Roman"/>
          <w:color w:val="000000"/>
          <w:sz w:val="28"/>
          <w:szCs w:val="28"/>
        </w:rPr>
      </w:pPr>
    </w:p>
    <w:p w:rsidR="007A1457" w:rsidRPr="00543E31" w:rsidRDefault="007A1457" w:rsidP="007A1457">
      <w:pPr>
        <w:autoSpaceDE w:val="0"/>
        <w:autoSpaceDN w:val="0"/>
        <w:adjustRightInd w:val="0"/>
        <w:spacing w:after="0" w:line="240" w:lineRule="auto"/>
        <w:ind w:left="4253"/>
        <w:jc w:val="both"/>
        <w:rPr>
          <w:rFonts w:ascii="Times New Roman" w:hAnsi="Times New Roman"/>
          <w:color w:val="000000"/>
          <w:sz w:val="28"/>
          <w:szCs w:val="28"/>
        </w:rPr>
      </w:pPr>
    </w:p>
    <w:p w:rsidR="007A1457" w:rsidRPr="00543E31" w:rsidRDefault="007A1457" w:rsidP="007A1457">
      <w:pPr>
        <w:autoSpaceDE w:val="0"/>
        <w:autoSpaceDN w:val="0"/>
        <w:adjustRightInd w:val="0"/>
        <w:spacing w:after="0" w:line="240" w:lineRule="auto"/>
        <w:ind w:left="4253"/>
        <w:jc w:val="both"/>
        <w:rPr>
          <w:rFonts w:ascii="Times New Roman" w:hAnsi="Times New Roman"/>
          <w:color w:val="000000"/>
          <w:sz w:val="28"/>
          <w:szCs w:val="28"/>
        </w:rPr>
      </w:pPr>
    </w:p>
    <w:p w:rsidR="007A1457" w:rsidRPr="00543E31" w:rsidRDefault="007A1457" w:rsidP="007A1457">
      <w:pPr>
        <w:autoSpaceDE w:val="0"/>
        <w:autoSpaceDN w:val="0"/>
        <w:adjustRightInd w:val="0"/>
        <w:spacing w:after="0" w:line="240" w:lineRule="auto"/>
        <w:ind w:left="4253"/>
        <w:jc w:val="both"/>
        <w:rPr>
          <w:rFonts w:ascii="Times New Roman" w:hAnsi="Times New Roman"/>
          <w:color w:val="000000"/>
          <w:sz w:val="28"/>
          <w:szCs w:val="28"/>
        </w:rPr>
      </w:pPr>
    </w:p>
    <w:p w:rsidR="007A1457" w:rsidRPr="00543E31"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Default="007A1457" w:rsidP="007A1457">
      <w:pPr>
        <w:autoSpaceDE w:val="0"/>
        <w:autoSpaceDN w:val="0"/>
        <w:adjustRightInd w:val="0"/>
        <w:spacing w:after="0" w:line="240" w:lineRule="auto"/>
        <w:jc w:val="center"/>
        <w:rPr>
          <w:rFonts w:ascii="Times New Roman" w:hAnsi="Times New Roman"/>
          <w:b/>
          <w:bCs/>
          <w:color w:val="000000"/>
          <w:sz w:val="28"/>
          <w:szCs w:val="28"/>
        </w:rPr>
      </w:pPr>
    </w:p>
    <w:p w:rsidR="007A1457" w:rsidRPr="00F52096" w:rsidRDefault="004A6041" w:rsidP="007A1457">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Серпухов, 2018</w:t>
      </w:r>
    </w:p>
    <w:p w:rsidR="007A1457" w:rsidRDefault="007A1457" w:rsidP="007A1457">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b/>
          <w:sz w:val="28"/>
          <w:szCs w:val="28"/>
        </w:rPr>
      </w:pPr>
    </w:p>
    <w:p w:rsidR="00710A3F" w:rsidRDefault="00710A3F" w:rsidP="0092471B">
      <w:pPr>
        <w:widowControl w:val="0"/>
        <w:tabs>
          <w:tab w:val="left" w:pos="-6946"/>
          <w:tab w:val="left" w:pos="-6804"/>
          <w:tab w:val="left" w:pos="11908"/>
          <w:tab w:val="left" w:pos="12824"/>
          <w:tab w:val="left" w:pos="13740"/>
          <w:tab w:val="left" w:pos="14656"/>
        </w:tabs>
        <w:autoSpaceDE w:val="0"/>
        <w:spacing w:after="0" w:line="240" w:lineRule="auto"/>
        <w:ind w:firstLine="709"/>
        <w:jc w:val="both"/>
        <w:rPr>
          <w:rFonts w:ascii="Times New Roman" w:hAnsi="Times New Roman"/>
          <w:b/>
          <w:sz w:val="28"/>
          <w:szCs w:val="28"/>
        </w:rPr>
      </w:pPr>
    </w:p>
    <w:p w:rsidR="003D171A" w:rsidRDefault="003D171A" w:rsidP="003D171A">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b/>
          <w:sz w:val="28"/>
          <w:szCs w:val="28"/>
        </w:rPr>
      </w:pPr>
    </w:p>
    <w:p w:rsidR="003D171A" w:rsidRPr="00A4719A" w:rsidRDefault="003D171A" w:rsidP="003D171A">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b/>
          <w:sz w:val="28"/>
          <w:szCs w:val="28"/>
        </w:rPr>
      </w:pPr>
      <w:r>
        <w:rPr>
          <w:rFonts w:ascii="Times New Roman" w:hAnsi="Times New Roman"/>
          <w:b/>
          <w:sz w:val="28"/>
          <w:szCs w:val="28"/>
        </w:rPr>
        <w:t>Составитель</w:t>
      </w:r>
      <w:r w:rsidRPr="00A4719A">
        <w:rPr>
          <w:rFonts w:ascii="Times New Roman" w:hAnsi="Times New Roman"/>
          <w:b/>
          <w:sz w:val="28"/>
          <w:szCs w:val="28"/>
        </w:rPr>
        <w:t xml:space="preserve">: </w:t>
      </w:r>
    </w:p>
    <w:p w:rsidR="003D171A" w:rsidRPr="00A4719A" w:rsidRDefault="003D171A" w:rsidP="003D171A">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r>
        <w:rPr>
          <w:rFonts w:ascii="Times New Roman" w:hAnsi="Times New Roman"/>
          <w:sz w:val="28"/>
          <w:szCs w:val="28"/>
        </w:rPr>
        <w:t>Е.А. Новикова</w:t>
      </w:r>
      <w:r w:rsidRPr="00A4719A">
        <w:rPr>
          <w:rFonts w:ascii="Times New Roman" w:hAnsi="Times New Roman"/>
          <w:sz w:val="28"/>
          <w:szCs w:val="28"/>
        </w:rPr>
        <w:t>, преподаватель 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p>
    <w:p w:rsidR="003D171A" w:rsidRPr="00A4719A" w:rsidRDefault="003D171A" w:rsidP="003D171A">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b/>
          <w:sz w:val="28"/>
          <w:szCs w:val="28"/>
        </w:rPr>
      </w:pPr>
      <w:r w:rsidRPr="00A4719A">
        <w:rPr>
          <w:rFonts w:ascii="Times New Roman" w:hAnsi="Times New Roman"/>
          <w:b/>
          <w:sz w:val="28"/>
          <w:szCs w:val="28"/>
        </w:rPr>
        <w:t>Эксперты:</w:t>
      </w:r>
    </w:p>
    <w:p w:rsidR="003D171A" w:rsidRPr="00A4719A" w:rsidRDefault="003D171A" w:rsidP="003D171A">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r w:rsidRPr="00A4719A">
        <w:rPr>
          <w:rFonts w:ascii="Times New Roman" w:hAnsi="Times New Roman"/>
          <w:sz w:val="28"/>
          <w:szCs w:val="28"/>
        </w:rPr>
        <w:t xml:space="preserve">Внутренняя экспертиза  </w:t>
      </w:r>
    </w:p>
    <w:p w:rsidR="003D171A" w:rsidRDefault="003D171A" w:rsidP="003D171A">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r w:rsidRPr="00A4719A">
        <w:rPr>
          <w:rFonts w:ascii="Times New Roman" w:hAnsi="Times New Roman"/>
          <w:sz w:val="28"/>
          <w:szCs w:val="28"/>
        </w:rPr>
        <w:t>Техническая экспертиза:</w:t>
      </w:r>
      <w:r w:rsidR="00322590">
        <w:rPr>
          <w:rFonts w:ascii="Times New Roman" w:hAnsi="Times New Roman"/>
          <w:sz w:val="28"/>
          <w:szCs w:val="28"/>
        </w:rPr>
        <w:t xml:space="preserve"> </w:t>
      </w:r>
      <w:r w:rsidR="001D558A">
        <w:rPr>
          <w:rFonts w:ascii="Times New Roman" w:hAnsi="Times New Roman"/>
          <w:sz w:val="28"/>
          <w:szCs w:val="28"/>
        </w:rPr>
        <w:t>Е.А. Новикова</w:t>
      </w:r>
      <w:r>
        <w:rPr>
          <w:rFonts w:ascii="Times New Roman" w:hAnsi="Times New Roman"/>
          <w:sz w:val="28"/>
          <w:szCs w:val="28"/>
        </w:rPr>
        <w:t xml:space="preserve">, преподаватель </w:t>
      </w:r>
      <w:r w:rsidRPr="00A4719A">
        <w:rPr>
          <w:rFonts w:ascii="Times New Roman" w:hAnsi="Times New Roman"/>
          <w:sz w:val="28"/>
          <w:szCs w:val="28"/>
        </w:rPr>
        <w:t>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r w:rsidR="00940950">
        <w:rPr>
          <w:rFonts w:ascii="Times New Roman" w:hAnsi="Times New Roman"/>
          <w:sz w:val="28"/>
          <w:szCs w:val="28"/>
        </w:rPr>
        <w:t>, Н.Л. Суркова, председатель ПЦК,  преподаватель</w:t>
      </w:r>
      <w:r w:rsidR="00940950" w:rsidRPr="00A4719A">
        <w:rPr>
          <w:rFonts w:ascii="Times New Roman" w:hAnsi="Times New Roman"/>
          <w:sz w:val="28"/>
          <w:szCs w:val="28"/>
        </w:rPr>
        <w:t>ГА</w:t>
      </w:r>
      <w:r w:rsidR="00940950">
        <w:rPr>
          <w:rFonts w:ascii="Times New Roman" w:hAnsi="Times New Roman"/>
          <w:sz w:val="28"/>
          <w:szCs w:val="28"/>
        </w:rPr>
        <w:t>П</w:t>
      </w:r>
      <w:r w:rsidR="00940950" w:rsidRPr="00A4719A">
        <w:rPr>
          <w:rFonts w:ascii="Times New Roman" w:hAnsi="Times New Roman"/>
          <w:sz w:val="28"/>
          <w:szCs w:val="28"/>
        </w:rPr>
        <w:t>ОУ МО «Г</w:t>
      </w:r>
      <w:r w:rsidR="00940950">
        <w:rPr>
          <w:rFonts w:ascii="Times New Roman" w:hAnsi="Times New Roman"/>
          <w:sz w:val="28"/>
          <w:szCs w:val="28"/>
        </w:rPr>
        <w:t>убернский колледж</w:t>
      </w:r>
      <w:r w:rsidR="00940950" w:rsidRPr="00A4719A">
        <w:rPr>
          <w:rFonts w:ascii="Times New Roman" w:hAnsi="Times New Roman"/>
          <w:sz w:val="28"/>
          <w:szCs w:val="28"/>
        </w:rPr>
        <w:t>»</w:t>
      </w:r>
    </w:p>
    <w:p w:rsidR="003D171A" w:rsidRDefault="003D171A" w:rsidP="00940950">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r w:rsidRPr="00A4719A">
        <w:rPr>
          <w:rFonts w:ascii="Times New Roman" w:hAnsi="Times New Roman"/>
          <w:sz w:val="28"/>
          <w:szCs w:val="28"/>
        </w:rPr>
        <w:t xml:space="preserve">Содержательная экспертиза: </w:t>
      </w:r>
      <w:r w:rsidR="00940950">
        <w:rPr>
          <w:rFonts w:ascii="Times New Roman" w:hAnsi="Times New Roman"/>
          <w:sz w:val="28"/>
          <w:szCs w:val="28"/>
        </w:rPr>
        <w:t xml:space="preserve">Е.А. Новикова, преподаватель </w:t>
      </w:r>
      <w:r w:rsidR="00940950" w:rsidRPr="00A4719A">
        <w:rPr>
          <w:rFonts w:ascii="Times New Roman" w:hAnsi="Times New Roman"/>
          <w:sz w:val="28"/>
          <w:szCs w:val="28"/>
        </w:rPr>
        <w:t>ГА</w:t>
      </w:r>
      <w:r w:rsidR="00940950">
        <w:rPr>
          <w:rFonts w:ascii="Times New Roman" w:hAnsi="Times New Roman"/>
          <w:sz w:val="28"/>
          <w:szCs w:val="28"/>
        </w:rPr>
        <w:t>П</w:t>
      </w:r>
      <w:r w:rsidR="00940950" w:rsidRPr="00A4719A">
        <w:rPr>
          <w:rFonts w:ascii="Times New Roman" w:hAnsi="Times New Roman"/>
          <w:sz w:val="28"/>
          <w:szCs w:val="28"/>
        </w:rPr>
        <w:t>ОУ МО «Г</w:t>
      </w:r>
      <w:r w:rsidR="00940950">
        <w:rPr>
          <w:rFonts w:ascii="Times New Roman" w:hAnsi="Times New Roman"/>
          <w:sz w:val="28"/>
          <w:szCs w:val="28"/>
        </w:rPr>
        <w:t>убернский колледж</w:t>
      </w:r>
      <w:r w:rsidR="00940950" w:rsidRPr="00A4719A">
        <w:rPr>
          <w:rFonts w:ascii="Times New Roman" w:hAnsi="Times New Roman"/>
          <w:sz w:val="28"/>
          <w:szCs w:val="28"/>
        </w:rPr>
        <w:t>»</w:t>
      </w:r>
      <w:r w:rsidR="00940950">
        <w:rPr>
          <w:rFonts w:ascii="Times New Roman" w:hAnsi="Times New Roman"/>
          <w:sz w:val="28"/>
          <w:szCs w:val="28"/>
        </w:rPr>
        <w:t>, Н.Л. Суркова, председатель ПЦК,  преподаватель</w:t>
      </w:r>
      <w:r w:rsidR="00940950" w:rsidRPr="00A4719A">
        <w:rPr>
          <w:rFonts w:ascii="Times New Roman" w:hAnsi="Times New Roman"/>
          <w:sz w:val="28"/>
          <w:szCs w:val="28"/>
        </w:rPr>
        <w:t>ГА</w:t>
      </w:r>
      <w:r w:rsidR="00940950">
        <w:rPr>
          <w:rFonts w:ascii="Times New Roman" w:hAnsi="Times New Roman"/>
          <w:sz w:val="28"/>
          <w:szCs w:val="28"/>
        </w:rPr>
        <w:t>П</w:t>
      </w:r>
      <w:r w:rsidR="00940950" w:rsidRPr="00A4719A">
        <w:rPr>
          <w:rFonts w:ascii="Times New Roman" w:hAnsi="Times New Roman"/>
          <w:sz w:val="28"/>
          <w:szCs w:val="28"/>
        </w:rPr>
        <w:t>ОУ МО «Г</w:t>
      </w:r>
      <w:r w:rsidR="00940950">
        <w:rPr>
          <w:rFonts w:ascii="Times New Roman" w:hAnsi="Times New Roman"/>
          <w:sz w:val="28"/>
          <w:szCs w:val="28"/>
        </w:rPr>
        <w:t>убернский колледж</w:t>
      </w:r>
      <w:r w:rsidR="00940950" w:rsidRPr="00A4719A">
        <w:rPr>
          <w:rFonts w:ascii="Times New Roman" w:hAnsi="Times New Roman"/>
          <w:sz w:val="28"/>
          <w:szCs w:val="28"/>
        </w:rPr>
        <w:t>»</w:t>
      </w:r>
    </w:p>
    <w:p w:rsidR="003D171A" w:rsidRDefault="003D171A" w:rsidP="003D171A">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p>
    <w:p w:rsidR="003D171A" w:rsidRPr="006623CC" w:rsidRDefault="003D171A" w:rsidP="003D171A">
      <w:pPr>
        <w:spacing w:after="0"/>
        <w:ind w:firstLine="708"/>
        <w:jc w:val="both"/>
        <w:rPr>
          <w:rFonts w:ascii="Times New Roman" w:hAnsi="Times New Roman"/>
          <w:b/>
          <w:i/>
          <w:sz w:val="28"/>
          <w:szCs w:val="28"/>
        </w:rPr>
      </w:pPr>
      <w:r w:rsidRPr="00E76984">
        <w:rPr>
          <w:rFonts w:ascii="Times New Roman" w:hAnsi="Times New Roman"/>
          <w:color w:val="000000"/>
          <w:sz w:val="28"/>
          <w:szCs w:val="28"/>
        </w:rPr>
        <w:t xml:space="preserve">Рабочая программа учебной дисциплины </w:t>
      </w:r>
      <w:r w:rsidR="00584B9D">
        <w:rPr>
          <w:rFonts w:ascii="Times New Roman" w:hAnsi="Times New Roman"/>
          <w:color w:val="000000"/>
          <w:sz w:val="28"/>
          <w:szCs w:val="28"/>
        </w:rPr>
        <w:t>«Л</w:t>
      </w:r>
      <w:r>
        <w:rPr>
          <w:rFonts w:ascii="Times New Roman" w:hAnsi="Times New Roman"/>
          <w:color w:val="000000"/>
          <w:sz w:val="28"/>
          <w:szCs w:val="28"/>
        </w:rPr>
        <w:t>итература</w:t>
      </w:r>
      <w:r w:rsidR="00584B9D">
        <w:rPr>
          <w:rFonts w:ascii="Times New Roman" w:hAnsi="Times New Roman"/>
          <w:color w:val="000000"/>
          <w:sz w:val="28"/>
          <w:szCs w:val="28"/>
        </w:rPr>
        <w:t>»</w:t>
      </w:r>
      <w:r w:rsidR="00322590">
        <w:rPr>
          <w:rFonts w:ascii="Times New Roman" w:hAnsi="Times New Roman"/>
          <w:color w:val="000000"/>
          <w:sz w:val="28"/>
          <w:szCs w:val="28"/>
        </w:rPr>
        <w:t xml:space="preserve"> </w:t>
      </w:r>
      <w:r w:rsidRPr="00A4719A">
        <w:rPr>
          <w:rFonts w:ascii="Times New Roman" w:hAnsi="Times New Roman"/>
          <w:color w:val="000000"/>
          <w:sz w:val="28"/>
          <w:szCs w:val="28"/>
        </w:rPr>
        <w:t>для специальност</w:t>
      </w:r>
      <w:r>
        <w:rPr>
          <w:rFonts w:ascii="Times New Roman" w:hAnsi="Times New Roman"/>
          <w:color w:val="000000"/>
          <w:sz w:val="28"/>
          <w:szCs w:val="28"/>
        </w:rPr>
        <w:t>и</w:t>
      </w:r>
      <w:r w:rsidRPr="00A4719A">
        <w:rPr>
          <w:rFonts w:ascii="Times New Roman" w:hAnsi="Times New Roman"/>
          <w:color w:val="000000"/>
          <w:sz w:val="28"/>
          <w:szCs w:val="28"/>
        </w:rPr>
        <w:t xml:space="preserve"> среднего профессионального образования </w:t>
      </w:r>
      <w:r>
        <w:rPr>
          <w:rFonts w:ascii="Times New Roman" w:hAnsi="Times New Roman"/>
          <w:color w:val="000000"/>
          <w:sz w:val="28"/>
          <w:szCs w:val="28"/>
        </w:rPr>
        <w:t xml:space="preserve">социально-экономического профиля: </w:t>
      </w:r>
      <w:r w:rsidRPr="006623CC">
        <w:rPr>
          <w:rFonts w:ascii="Times New Roman" w:hAnsi="Times New Roman"/>
          <w:sz w:val="28"/>
          <w:szCs w:val="28"/>
        </w:rPr>
        <w:t>43.02.</w:t>
      </w:r>
      <w:r w:rsidR="00322590">
        <w:rPr>
          <w:rFonts w:ascii="Times New Roman" w:hAnsi="Times New Roman"/>
          <w:sz w:val="28"/>
          <w:szCs w:val="28"/>
        </w:rPr>
        <w:t xml:space="preserve">013 </w:t>
      </w:r>
      <w:r>
        <w:rPr>
          <w:rFonts w:ascii="Times New Roman" w:hAnsi="Times New Roman"/>
          <w:sz w:val="28"/>
          <w:szCs w:val="28"/>
        </w:rPr>
        <w:t>Технология парикмахерского искусства</w:t>
      </w:r>
      <w:r w:rsidRPr="006623CC">
        <w:rPr>
          <w:rFonts w:ascii="Times New Roman" w:hAnsi="Times New Roman"/>
          <w:sz w:val="28"/>
          <w:szCs w:val="28"/>
        </w:rPr>
        <w:t>.</w:t>
      </w:r>
    </w:p>
    <w:p w:rsidR="00584B9D" w:rsidRPr="00584B9D" w:rsidRDefault="00584B9D" w:rsidP="00584B9D">
      <w:pPr>
        <w:autoSpaceDE w:val="0"/>
        <w:autoSpaceDN w:val="0"/>
        <w:adjustRightInd w:val="0"/>
        <w:spacing w:after="0" w:line="240" w:lineRule="auto"/>
        <w:ind w:firstLine="708"/>
        <w:jc w:val="both"/>
        <w:rPr>
          <w:rFonts w:ascii="Times New Roman" w:hAnsi="Times New Roman"/>
          <w:sz w:val="28"/>
          <w:szCs w:val="28"/>
        </w:rPr>
      </w:pPr>
      <w:r w:rsidRPr="00584B9D">
        <w:rPr>
          <w:rFonts w:ascii="Times New Roman" w:hAnsi="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Pr>
          <w:rFonts w:ascii="Times New Roman" w:hAnsi="Times New Roman"/>
          <w:sz w:val="28"/>
          <w:szCs w:val="28"/>
        </w:rPr>
        <w:t>Литература</w:t>
      </w:r>
      <w:r w:rsidRPr="00584B9D">
        <w:rPr>
          <w:rFonts w:ascii="Times New Roman" w:hAnsi="Times New Roman"/>
          <w:sz w:val="28"/>
          <w:szCs w:val="28"/>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профиля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84B9D">
        <w:rPr>
          <w:rFonts w:ascii="Times New Roman" w:hAnsi="Times New Roman"/>
          <w:sz w:val="28"/>
          <w:szCs w:val="28"/>
        </w:rPr>
        <w:t>Минобрнауки</w:t>
      </w:r>
      <w:proofErr w:type="spellEnd"/>
      <w:r w:rsidRPr="00584B9D">
        <w:rPr>
          <w:rFonts w:ascii="Times New Roman" w:hAnsi="Times New Roman"/>
          <w:sz w:val="28"/>
          <w:szCs w:val="28"/>
        </w:rPr>
        <w:t xml:space="preserve"> России от 17.03.2015 № 06-259).</w:t>
      </w:r>
    </w:p>
    <w:p w:rsidR="00584B9D" w:rsidRPr="00584B9D" w:rsidRDefault="00584B9D" w:rsidP="00584B9D">
      <w:pPr>
        <w:autoSpaceDE w:val="0"/>
        <w:autoSpaceDN w:val="0"/>
        <w:adjustRightInd w:val="0"/>
        <w:spacing w:after="0" w:line="240" w:lineRule="auto"/>
        <w:ind w:firstLine="708"/>
        <w:jc w:val="both"/>
        <w:rPr>
          <w:rFonts w:ascii="Times New Roman" w:hAnsi="Times New Roman"/>
          <w:sz w:val="28"/>
          <w:szCs w:val="28"/>
        </w:rPr>
      </w:pPr>
      <w:r w:rsidRPr="00584B9D">
        <w:rPr>
          <w:rFonts w:ascii="Times New Roman" w:hAnsi="Times New Roman"/>
          <w:sz w:val="28"/>
          <w:szCs w:val="28"/>
        </w:rPr>
        <w:t>Рабочая программа разработана на основе примерной программы общеобразовательной учебной дисциплины «Литература»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 а также с учетом уточнений, одобренных Научно-методическим советом Центра профессионального образования и систем квалификации ФГАУ «ФИРО» Протокол № 3 от 25 мая 2017 года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2\16-3 от 28 июня 2016 года).</w:t>
      </w:r>
    </w:p>
    <w:p w:rsidR="00584B9D" w:rsidRPr="00584B9D" w:rsidRDefault="00584B9D" w:rsidP="00584B9D">
      <w:pPr>
        <w:autoSpaceDE w:val="0"/>
        <w:autoSpaceDN w:val="0"/>
        <w:adjustRightInd w:val="0"/>
        <w:spacing w:after="0" w:line="240" w:lineRule="auto"/>
        <w:ind w:firstLine="708"/>
        <w:jc w:val="both"/>
        <w:rPr>
          <w:rFonts w:ascii="Times New Roman" w:hAnsi="Times New Roman"/>
          <w:sz w:val="28"/>
          <w:szCs w:val="28"/>
        </w:rPr>
      </w:pPr>
      <w:r w:rsidRPr="00584B9D">
        <w:rPr>
          <w:rFonts w:ascii="Times New Roman" w:hAnsi="Times New Roman"/>
          <w:sz w:val="28"/>
          <w:szCs w:val="28"/>
        </w:rPr>
        <w:t>Содержание программы реализуется в процессе освоения обучающимися программы подготовки специалистов среднего звена (или программы подготовки квалифицированных рабочих, служащих) с получением среднего общего образования, разработанной в соответствии с требованиями ФГОС ТОП-50.</w:t>
      </w:r>
    </w:p>
    <w:p w:rsidR="00710A3F" w:rsidRDefault="00710A3F" w:rsidP="00535A0F">
      <w:pPr>
        <w:autoSpaceDE w:val="0"/>
        <w:autoSpaceDN w:val="0"/>
        <w:adjustRightInd w:val="0"/>
        <w:spacing w:after="0" w:line="240" w:lineRule="auto"/>
        <w:jc w:val="center"/>
        <w:rPr>
          <w:rFonts w:ascii="Times New Roman" w:hAnsi="Times New Roman"/>
          <w:b/>
          <w:bCs/>
          <w:color w:val="000000"/>
          <w:sz w:val="28"/>
          <w:szCs w:val="28"/>
        </w:rPr>
      </w:pPr>
    </w:p>
    <w:p w:rsidR="00710A3F" w:rsidRDefault="00710A3F" w:rsidP="00535A0F">
      <w:pPr>
        <w:autoSpaceDE w:val="0"/>
        <w:autoSpaceDN w:val="0"/>
        <w:adjustRightInd w:val="0"/>
        <w:spacing w:after="0" w:line="240" w:lineRule="auto"/>
        <w:jc w:val="center"/>
        <w:rPr>
          <w:rFonts w:ascii="Times New Roman" w:hAnsi="Times New Roman"/>
          <w:b/>
          <w:bCs/>
          <w:color w:val="000000"/>
          <w:sz w:val="28"/>
          <w:szCs w:val="28"/>
        </w:rPr>
      </w:pPr>
    </w:p>
    <w:p w:rsidR="00322590" w:rsidRDefault="00322590" w:rsidP="00535A0F">
      <w:pPr>
        <w:autoSpaceDE w:val="0"/>
        <w:autoSpaceDN w:val="0"/>
        <w:adjustRightInd w:val="0"/>
        <w:spacing w:after="0" w:line="240" w:lineRule="auto"/>
        <w:jc w:val="center"/>
        <w:rPr>
          <w:rFonts w:ascii="Times New Roman" w:hAnsi="Times New Roman"/>
          <w:b/>
          <w:bCs/>
          <w:color w:val="000000"/>
          <w:sz w:val="28"/>
          <w:szCs w:val="28"/>
        </w:rPr>
      </w:pPr>
    </w:p>
    <w:p w:rsidR="00710A3F" w:rsidRDefault="00710A3F" w:rsidP="00535A0F">
      <w:pPr>
        <w:autoSpaceDE w:val="0"/>
        <w:autoSpaceDN w:val="0"/>
        <w:adjustRightInd w:val="0"/>
        <w:spacing w:after="0" w:line="240" w:lineRule="auto"/>
        <w:jc w:val="center"/>
        <w:rPr>
          <w:rFonts w:ascii="Times New Roman" w:hAnsi="Times New Roman"/>
          <w:b/>
          <w:bCs/>
          <w:color w:val="000000"/>
          <w:sz w:val="28"/>
          <w:szCs w:val="28"/>
        </w:rPr>
      </w:pPr>
    </w:p>
    <w:p w:rsidR="00477F8B" w:rsidRDefault="00477F8B" w:rsidP="00477F8B">
      <w:pPr>
        <w:autoSpaceDE w:val="0"/>
        <w:autoSpaceDN w:val="0"/>
        <w:adjustRightInd w:val="0"/>
        <w:spacing w:after="0" w:line="240" w:lineRule="auto"/>
        <w:rPr>
          <w:rFonts w:ascii="Times New Roman" w:hAnsi="Times New Roman"/>
          <w:b/>
          <w:bCs/>
          <w:color w:val="000000"/>
          <w:sz w:val="28"/>
          <w:szCs w:val="28"/>
        </w:rPr>
      </w:pPr>
    </w:p>
    <w:p w:rsidR="00710A3F" w:rsidRPr="00A4719A" w:rsidRDefault="00710A3F" w:rsidP="00477F8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СОДЕРЖАНИЕ</w:t>
      </w:r>
    </w:p>
    <w:p w:rsidR="00710A3F" w:rsidRPr="00A4719A" w:rsidRDefault="00710A3F" w:rsidP="00535A0F">
      <w:pPr>
        <w:autoSpaceDE w:val="0"/>
        <w:autoSpaceDN w:val="0"/>
        <w:adjustRightInd w:val="0"/>
        <w:spacing w:after="0" w:line="240" w:lineRule="auto"/>
        <w:jc w:val="center"/>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756"/>
        <w:gridCol w:w="1063"/>
      </w:tblGrid>
      <w:tr w:rsidR="00710A3F" w:rsidRPr="00A4719A" w:rsidTr="00EC68EA">
        <w:trPr>
          <w:trHeight w:val="990"/>
        </w:trPr>
        <w:tc>
          <w:tcPr>
            <w:tcW w:w="8756" w:type="dxa"/>
          </w:tcPr>
          <w:p w:rsidR="00710A3F" w:rsidRPr="00A4719A" w:rsidRDefault="00710A3F"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Название разделов</w:t>
            </w:r>
          </w:p>
        </w:tc>
        <w:tc>
          <w:tcPr>
            <w:tcW w:w="1063" w:type="dxa"/>
          </w:tcPr>
          <w:p w:rsidR="00710A3F" w:rsidRPr="00A4719A" w:rsidRDefault="00710A3F" w:rsidP="00EC68EA">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стр.</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r>
      <w:tr w:rsidR="00710A3F" w:rsidRPr="00A4719A" w:rsidTr="00EC68EA">
        <w:trPr>
          <w:trHeight w:val="990"/>
        </w:trPr>
        <w:tc>
          <w:tcPr>
            <w:tcW w:w="8756" w:type="dxa"/>
          </w:tcPr>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1. Пояснительная записка</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tcPr>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4</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r>
      <w:tr w:rsidR="00710A3F" w:rsidRPr="00A4719A" w:rsidTr="00EC68EA">
        <w:trPr>
          <w:trHeight w:val="990"/>
        </w:trPr>
        <w:tc>
          <w:tcPr>
            <w:tcW w:w="8756" w:type="dxa"/>
          </w:tcPr>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2. Тематический план</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tcPr>
          <w:p w:rsidR="00710A3F" w:rsidRPr="00A4719A" w:rsidRDefault="001F2EEF"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9</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r>
      <w:tr w:rsidR="00710A3F" w:rsidRPr="00A4719A" w:rsidTr="00EC68EA">
        <w:trPr>
          <w:trHeight w:val="990"/>
        </w:trPr>
        <w:tc>
          <w:tcPr>
            <w:tcW w:w="8756" w:type="dxa"/>
          </w:tcPr>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3. Содержание учебной дисциплины</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tcPr>
          <w:p w:rsidR="00710A3F" w:rsidRPr="00A4719A" w:rsidRDefault="001F2EEF"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12</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r>
      <w:tr w:rsidR="00710A3F" w:rsidRPr="00A4719A" w:rsidTr="00EC68EA">
        <w:trPr>
          <w:trHeight w:val="990"/>
        </w:trPr>
        <w:tc>
          <w:tcPr>
            <w:tcW w:w="8756" w:type="dxa"/>
          </w:tcPr>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4. Содержание профильной составляющей</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tcPr>
          <w:p w:rsidR="00710A3F" w:rsidRPr="00A4719A" w:rsidRDefault="00E86067"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29</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r>
      <w:tr w:rsidR="00710A3F" w:rsidRPr="00A4719A" w:rsidTr="00EC68EA">
        <w:trPr>
          <w:trHeight w:val="990"/>
        </w:trPr>
        <w:tc>
          <w:tcPr>
            <w:tcW w:w="8756" w:type="dxa"/>
          </w:tcPr>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 xml:space="preserve">5. </w:t>
            </w:r>
            <w:r w:rsidR="00D90708">
              <w:rPr>
                <w:rFonts w:ascii="Times New Roman" w:hAnsi="Times New Roman"/>
                <w:color w:val="000000"/>
                <w:sz w:val="28"/>
                <w:szCs w:val="28"/>
              </w:rPr>
              <w:t>Контроль и оценка результатов освоения содержания учебной программы</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tcPr>
          <w:p w:rsidR="00710A3F" w:rsidRPr="00A4719A" w:rsidRDefault="00D816D1"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30</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r>
      <w:tr w:rsidR="00710A3F" w:rsidRPr="00A4719A" w:rsidTr="00EC68EA">
        <w:trPr>
          <w:trHeight w:val="945"/>
        </w:trPr>
        <w:tc>
          <w:tcPr>
            <w:tcW w:w="8756" w:type="dxa"/>
          </w:tcPr>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6. Условия реализации программы</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c>
          <w:tcPr>
            <w:tcW w:w="1063" w:type="dxa"/>
          </w:tcPr>
          <w:p w:rsidR="00710A3F" w:rsidRPr="00A4719A" w:rsidRDefault="00D816D1"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32</w:t>
            </w:r>
          </w:p>
          <w:p w:rsidR="00710A3F" w:rsidRPr="00A4719A" w:rsidRDefault="00710A3F" w:rsidP="00EC68EA">
            <w:pPr>
              <w:autoSpaceDE w:val="0"/>
              <w:autoSpaceDN w:val="0"/>
              <w:adjustRightInd w:val="0"/>
              <w:spacing w:after="0" w:line="240" w:lineRule="auto"/>
              <w:jc w:val="both"/>
              <w:rPr>
                <w:rFonts w:ascii="Times New Roman" w:hAnsi="Times New Roman"/>
                <w:b/>
                <w:bCs/>
                <w:color w:val="000000"/>
                <w:sz w:val="28"/>
                <w:szCs w:val="28"/>
              </w:rPr>
            </w:pPr>
          </w:p>
        </w:tc>
      </w:tr>
      <w:tr w:rsidR="00710A3F" w:rsidRPr="00A4719A" w:rsidTr="00EC68EA">
        <w:trPr>
          <w:trHeight w:val="990"/>
        </w:trPr>
        <w:tc>
          <w:tcPr>
            <w:tcW w:w="8756" w:type="dxa"/>
          </w:tcPr>
          <w:p w:rsidR="00710A3F" w:rsidRPr="00A4719A" w:rsidRDefault="00675319" w:rsidP="00EC68EA">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7</w:t>
            </w:r>
            <w:r w:rsidR="00710A3F" w:rsidRPr="00A4719A">
              <w:rPr>
                <w:rFonts w:ascii="Times New Roman" w:hAnsi="Times New Roman"/>
                <w:color w:val="000000"/>
                <w:sz w:val="28"/>
                <w:szCs w:val="28"/>
              </w:rPr>
              <w:t>. Лист изменений и дополнений, внесенных в рабочую программу</w:t>
            </w:r>
          </w:p>
        </w:tc>
        <w:tc>
          <w:tcPr>
            <w:tcW w:w="1063" w:type="dxa"/>
          </w:tcPr>
          <w:p w:rsidR="00710A3F" w:rsidRPr="005F7A20" w:rsidRDefault="00D816D1" w:rsidP="00EC68EA">
            <w:pPr>
              <w:autoSpaceDE w:val="0"/>
              <w:autoSpaceDN w:val="0"/>
              <w:adjustRightInd w:val="0"/>
              <w:spacing w:after="0" w:line="240" w:lineRule="auto"/>
              <w:jc w:val="both"/>
              <w:rPr>
                <w:rFonts w:ascii="Times New Roman" w:hAnsi="Times New Roman"/>
                <w:color w:val="000000"/>
                <w:sz w:val="28"/>
                <w:szCs w:val="28"/>
                <w:lang w:val="en-US"/>
              </w:rPr>
            </w:pPr>
            <w:r>
              <w:rPr>
                <w:rFonts w:ascii="Times New Roman" w:hAnsi="Times New Roman"/>
                <w:color w:val="000000"/>
                <w:sz w:val="28"/>
                <w:szCs w:val="28"/>
              </w:rPr>
              <w:t>45</w:t>
            </w:r>
          </w:p>
          <w:p w:rsidR="00710A3F" w:rsidRPr="00A4719A" w:rsidRDefault="00710A3F" w:rsidP="00EC68EA">
            <w:pPr>
              <w:autoSpaceDE w:val="0"/>
              <w:autoSpaceDN w:val="0"/>
              <w:adjustRightInd w:val="0"/>
              <w:spacing w:after="0" w:line="240" w:lineRule="auto"/>
              <w:jc w:val="both"/>
              <w:rPr>
                <w:rFonts w:ascii="Times New Roman" w:hAnsi="Times New Roman"/>
                <w:color w:val="000000"/>
                <w:sz w:val="28"/>
                <w:szCs w:val="28"/>
              </w:rPr>
            </w:pPr>
          </w:p>
        </w:tc>
      </w:tr>
    </w:tbl>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sectPr w:rsidR="00710A3F" w:rsidRPr="00A4719A" w:rsidSect="005D018C">
          <w:footerReference w:type="even" r:id="rId8"/>
          <w:footerReference w:type="default" r:id="rId9"/>
          <w:pgSz w:w="11906" w:h="16838"/>
          <w:pgMar w:top="851" w:right="851" w:bottom="851" w:left="1134" w:header="709" w:footer="709" w:gutter="0"/>
          <w:cols w:space="708"/>
          <w:titlePg/>
          <w:docGrid w:linePitch="360"/>
        </w:sectPr>
      </w:pPr>
    </w:p>
    <w:p w:rsidR="00710A3F" w:rsidRPr="00A4719A" w:rsidRDefault="00710A3F" w:rsidP="00C35301">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Пояснительная записка</w:t>
      </w: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p w:rsidR="00710A3F" w:rsidRPr="00A4719A" w:rsidRDefault="00710A3F" w:rsidP="00C35301">
      <w:pPr>
        <w:autoSpaceDE w:val="0"/>
        <w:autoSpaceDN w:val="0"/>
        <w:adjustRightInd w:val="0"/>
        <w:spacing w:after="0" w:line="240" w:lineRule="auto"/>
        <w:ind w:firstLine="708"/>
        <w:jc w:val="both"/>
        <w:rPr>
          <w:rFonts w:ascii="Times New Roman" w:hAnsi="Times New Roman"/>
          <w:color w:val="000000"/>
          <w:sz w:val="28"/>
          <w:szCs w:val="28"/>
        </w:rPr>
      </w:pPr>
    </w:p>
    <w:p w:rsidR="00771D2F" w:rsidRDefault="00771D2F" w:rsidP="00771D2F">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 xml:space="preserve">Настоящая программа учебной дисциплины ориентирована на реализациюфедерального компонента государственного образовательного стандарта (далее –ФГОС) среднего (полного) общего образования </w:t>
      </w:r>
      <w:r>
        <w:rPr>
          <w:rFonts w:ascii="Times New Roman" w:hAnsi="Times New Roman"/>
          <w:color w:val="000000"/>
          <w:sz w:val="28"/>
          <w:szCs w:val="28"/>
        </w:rPr>
        <w:t xml:space="preserve">в сфере изучения </w:t>
      </w:r>
      <w:r>
        <w:rPr>
          <w:rFonts w:ascii="Times New Roman" w:hAnsi="Times New Roman"/>
          <w:bCs/>
          <w:iCs/>
          <w:color w:val="000000"/>
          <w:sz w:val="28"/>
          <w:szCs w:val="28"/>
        </w:rPr>
        <w:t>литературы</w:t>
      </w:r>
      <w:r w:rsidRPr="00E76984">
        <w:rPr>
          <w:rFonts w:ascii="Times New Roman" w:hAnsi="Times New Roman"/>
          <w:color w:val="000000"/>
          <w:sz w:val="28"/>
          <w:szCs w:val="28"/>
        </w:rPr>
        <w:t xml:space="preserve">на </w:t>
      </w:r>
      <w:r>
        <w:rPr>
          <w:rFonts w:ascii="Times New Roman" w:hAnsi="Times New Roman"/>
          <w:color w:val="000000"/>
          <w:sz w:val="28"/>
          <w:szCs w:val="28"/>
        </w:rPr>
        <w:t xml:space="preserve">углубленном </w:t>
      </w:r>
      <w:r w:rsidRPr="00E76984">
        <w:rPr>
          <w:rFonts w:ascii="Times New Roman" w:hAnsi="Times New Roman"/>
          <w:color w:val="000000"/>
          <w:sz w:val="28"/>
          <w:szCs w:val="28"/>
        </w:rPr>
        <w:t>уровне в пределах основной образовательной п</w:t>
      </w:r>
      <w:r>
        <w:rPr>
          <w:rFonts w:ascii="Times New Roman" w:hAnsi="Times New Roman"/>
          <w:color w:val="000000"/>
          <w:sz w:val="28"/>
          <w:szCs w:val="28"/>
        </w:rPr>
        <w:t>рограммы среднего профессиональ</w:t>
      </w:r>
      <w:r w:rsidRPr="00E76984">
        <w:rPr>
          <w:rFonts w:ascii="Times New Roman" w:hAnsi="Times New Roman"/>
          <w:color w:val="000000"/>
          <w:sz w:val="28"/>
          <w:szCs w:val="28"/>
        </w:rPr>
        <w:t>ного образования с учетом профиля получаемого профессионального образования.</w:t>
      </w:r>
    </w:p>
    <w:p w:rsidR="00771D2F" w:rsidRDefault="00771D2F" w:rsidP="00771D2F">
      <w:pPr>
        <w:spacing w:line="228" w:lineRule="auto"/>
        <w:ind w:firstLine="283"/>
        <w:jc w:val="both"/>
        <w:rPr>
          <w:rFonts w:ascii="Times New Roman" w:eastAsia="Arial" w:hAnsi="Times New Roman"/>
          <w:sz w:val="28"/>
          <w:szCs w:val="28"/>
        </w:rPr>
      </w:pPr>
    </w:p>
    <w:p w:rsidR="00771D2F" w:rsidRPr="00E76984" w:rsidRDefault="00771D2F" w:rsidP="00771D2F">
      <w:pPr>
        <w:spacing w:line="228" w:lineRule="auto"/>
        <w:ind w:firstLine="283"/>
        <w:jc w:val="both"/>
        <w:rPr>
          <w:rFonts w:ascii="Times New Roman" w:hAnsi="Times New Roman"/>
          <w:color w:val="000000"/>
          <w:sz w:val="28"/>
          <w:szCs w:val="28"/>
        </w:rPr>
      </w:pPr>
      <w:r>
        <w:rPr>
          <w:rFonts w:ascii="Times New Roman" w:eastAsia="Arial" w:hAnsi="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w:t>
      </w:r>
      <w:r w:rsidRPr="003F53BE">
        <w:rPr>
          <w:rFonts w:ascii="Times New Roman" w:eastAsia="Arial" w:hAnsi="Times New Roman"/>
          <w:sz w:val="28"/>
          <w:szCs w:val="28"/>
        </w:rPr>
        <w:t xml:space="preserve"> 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 637-р,   и Примерной основной образовательной программы среднего общего образования, одобренной решением федерального учебно</w:t>
      </w:r>
      <w:r>
        <w:rPr>
          <w:rFonts w:ascii="Times New Roman" w:eastAsia="Arial" w:hAnsi="Times New Roman"/>
          <w:sz w:val="28"/>
          <w:szCs w:val="28"/>
        </w:rPr>
        <w:t>-</w:t>
      </w:r>
      <w:r w:rsidRPr="003F53BE">
        <w:rPr>
          <w:rFonts w:ascii="Times New Roman" w:eastAsia="Arial" w:hAnsi="Times New Roman"/>
          <w:sz w:val="28"/>
          <w:szCs w:val="28"/>
        </w:rPr>
        <w:t>методического объединения по общему образованию (протокол от 28 июня 2016 г. № 2/16-з).</w:t>
      </w: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p w:rsidR="00710A3F" w:rsidRPr="00A4719A" w:rsidRDefault="00710A3F" w:rsidP="00C35301">
      <w:pPr>
        <w:autoSpaceDE w:val="0"/>
        <w:autoSpaceDN w:val="0"/>
        <w:adjustRightInd w:val="0"/>
        <w:spacing w:after="0" w:line="240" w:lineRule="auto"/>
        <w:ind w:firstLine="708"/>
        <w:jc w:val="both"/>
        <w:rPr>
          <w:rFonts w:ascii="Times New Roman" w:hAnsi="Times New Roman"/>
          <w:color w:val="000000"/>
          <w:sz w:val="28"/>
          <w:szCs w:val="28"/>
        </w:rPr>
      </w:pPr>
      <w:r w:rsidRPr="00A4719A">
        <w:rPr>
          <w:rFonts w:ascii="Times New Roman" w:hAnsi="Times New Roman"/>
          <w:color w:val="000000"/>
          <w:sz w:val="28"/>
          <w:szCs w:val="28"/>
        </w:rPr>
        <w:t>Содержание программы направлено на достижение следующих целей:</w:t>
      </w:r>
    </w:p>
    <w:p w:rsidR="00710A3F" w:rsidRPr="00A4719A" w:rsidRDefault="00710A3F" w:rsidP="0073618A">
      <w:pPr>
        <w:numPr>
          <w:ilvl w:val="0"/>
          <w:numId w:val="13"/>
        </w:numPr>
        <w:suppressAutoHyphens/>
        <w:spacing w:after="0" w:line="240" w:lineRule="auto"/>
        <w:jc w:val="both"/>
        <w:rPr>
          <w:rFonts w:ascii="Times New Roman" w:hAnsi="Times New Roman"/>
          <w:sz w:val="28"/>
          <w:szCs w:val="28"/>
        </w:rPr>
      </w:pPr>
      <w:r w:rsidRPr="00A4719A">
        <w:rPr>
          <w:rFonts w:ascii="Times New Roman" w:hAnsi="Times New Roman"/>
          <w:b/>
          <w:i/>
          <w:sz w:val="28"/>
          <w:szCs w:val="28"/>
        </w:rPr>
        <w:t>освоение</w:t>
      </w:r>
      <w:r w:rsidRPr="00A4719A">
        <w:rPr>
          <w:rFonts w:ascii="Times New Roman" w:hAnsi="Times New Roman"/>
          <w:sz w:val="28"/>
          <w:szCs w:val="28"/>
        </w:rPr>
        <w:t xml:space="preserve">  знаний  о  современном  состоянии  развития  литературы  и  методах литературы как науки; </w:t>
      </w:r>
    </w:p>
    <w:p w:rsidR="00710A3F" w:rsidRPr="00A4719A" w:rsidRDefault="00710A3F" w:rsidP="0073618A">
      <w:pPr>
        <w:numPr>
          <w:ilvl w:val="0"/>
          <w:numId w:val="13"/>
        </w:numPr>
        <w:suppressAutoHyphens/>
        <w:spacing w:after="0" w:line="240" w:lineRule="auto"/>
        <w:jc w:val="both"/>
        <w:rPr>
          <w:rFonts w:ascii="Times New Roman" w:hAnsi="Times New Roman"/>
          <w:sz w:val="28"/>
          <w:szCs w:val="28"/>
        </w:rPr>
      </w:pPr>
      <w:r w:rsidRPr="00A4719A">
        <w:rPr>
          <w:rFonts w:ascii="Times New Roman" w:hAnsi="Times New Roman"/>
          <w:b/>
          <w:i/>
          <w:sz w:val="28"/>
          <w:szCs w:val="28"/>
        </w:rPr>
        <w:t>знакомство</w:t>
      </w:r>
      <w:r w:rsidRPr="00A4719A">
        <w:rPr>
          <w:rFonts w:ascii="Times New Roman" w:hAnsi="Times New Roman"/>
          <w:sz w:val="28"/>
          <w:szCs w:val="28"/>
        </w:rPr>
        <w:t xml:space="preserve">  с  наиболее  важными  идеями  и  достижениями  русской  литературы, оказавшими определяющее влияние на развитие мировой литературы и культуры; </w:t>
      </w:r>
    </w:p>
    <w:p w:rsidR="00710A3F" w:rsidRPr="00A4719A" w:rsidRDefault="00710A3F" w:rsidP="0073618A">
      <w:pPr>
        <w:numPr>
          <w:ilvl w:val="0"/>
          <w:numId w:val="13"/>
        </w:numPr>
        <w:suppressAutoHyphens/>
        <w:spacing w:after="0" w:line="240" w:lineRule="auto"/>
        <w:jc w:val="both"/>
        <w:rPr>
          <w:rFonts w:ascii="Times New Roman" w:hAnsi="Times New Roman"/>
          <w:sz w:val="28"/>
          <w:szCs w:val="28"/>
        </w:rPr>
      </w:pPr>
      <w:r w:rsidRPr="00A4719A">
        <w:rPr>
          <w:rFonts w:ascii="Times New Roman" w:hAnsi="Times New Roman"/>
          <w:b/>
          <w:i/>
          <w:sz w:val="28"/>
          <w:szCs w:val="28"/>
        </w:rPr>
        <w:t>овладение</w:t>
      </w:r>
      <w:r w:rsidRPr="00A4719A">
        <w:rPr>
          <w:rFonts w:ascii="Times New Roman" w:hAnsi="Times New Roman"/>
          <w:sz w:val="28"/>
          <w:szCs w:val="28"/>
        </w:rPr>
        <w:t xml:space="preserve">  умениями  применять  полученные  знания  для  объяснения  явлений окружающего  мира,  восприятия  информации  литературного  и  общекультурного содержания,  получаемой  из  СМИ,  ресурсов  Интернета,  специальной  и  научно-популярной литературы; </w:t>
      </w:r>
    </w:p>
    <w:p w:rsidR="00710A3F" w:rsidRPr="00A4719A" w:rsidRDefault="00710A3F" w:rsidP="0073618A">
      <w:pPr>
        <w:numPr>
          <w:ilvl w:val="0"/>
          <w:numId w:val="13"/>
        </w:numPr>
        <w:suppressAutoHyphens/>
        <w:spacing w:after="0" w:line="240" w:lineRule="auto"/>
        <w:jc w:val="both"/>
        <w:rPr>
          <w:rFonts w:ascii="Times New Roman" w:hAnsi="Times New Roman"/>
          <w:sz w:val="28"/>
          <w:szCs w:val="28"/>
        </w:rPr>
      </w:pPr>
      <w:r w:rsidRPr="00A4719A">
        <w:rPr>
          <w:rFonts w:ascii="Times New Roman" w:hAnsi="Times New Roman"/>
          <w:b/>
          <w:i/>
          <w:sz w:val="28"/>
          <w:szCs w:val="28"/>
        </w:rPr>
        <w:t>развитие</w:t>
      </w:r>
      <w:r w:rsidRPr="00A4719A">
        <w:rPr>
          <w:rFonts w:ascii="Times New Roman" w:hAnsi="Times New Roman"/>
          <w:sz w:val="28"/>
          <w:szCs w:val="28"/>
        </w:rPr>
        <w:t xml:space="preserve">  интеллектуальных,  творческих  способностей  и  критического  мышления  в ходе  проведения  простейших  наблюдений  и  исследований,  анализа  явлений, восприятия и интерпретации литературной и общекультурной информации; </w:t>
      </w:r>
    </w:p>
    <w:p w:rsidR="00710A3F" w:rsidRPr="00A4719A" w:rsidRDefault="00710A3F" w:rsidP="0073618A">
      <w:pPr>
        <w:numPr>
          <w:ilvl w:val="0"/>
          <w:numId w:val="13"/>
        </w:numPr>
        <w:suppressAutoHyphens/>
        <w:spacing w:after="0" w:line="240" w:lineRule="auto"/>
        <w:jc w:val="both"/>
        <w:rPr>
          <w:rFonts w:ascii="Times New Roman" w:hAnsi="Times New Roman"/>
          <w:sz w:val="28"/>
          <w:szCs w:val="28"/>
        </w:rPr>
      </w:pPr>
      <w:r w:rsidRPr="00A4719A">
        <w:rPr>
          <w:rFonts w:ascii="Times New Roman" w:hAnsi="Times New Roman"/>
          <w:b/>
          <w:i/>
          <w:sz w:val="28"/>
          <w:szCs w:val="28"/>
        </w:rPr>
        <w:t xml:space="preserve">воспитание </w:t>
      </w:r>
      <w:r w:rsidRPr="00A4719A">
        <w:rPr>
          <w:rFonts w:ascii="Times New Roman" w:hAnsi="Times New Roman"/>
          <w:sz w:val="28"/>
          <w:szCs w:val="28"/>
        </w:rPr>
        <w:t xml:space="preserve"> убежденности  в  возможности  познания  законов  развития  общества  и использования  достижений  русской  литературы  для  развития  цивилизации  и повышения качества жизни; </w:t>
      </w:r>
    </w:p>
    <w:p w:rsidR="00710A3F" w:rsidRPr="00A4719A" w:rsidRDefault="00710A3F" w:rsidP="0073618A">
      <w:pPr>
        <w:numPr>
          <w:ilvl w:val="0"/>
          <w:numId w:val="13"/>
        </w:numPr>
        <w:suppressAutoHyphens/>
        <w:spacing w:after="0" w:line="240" w:lineRule="auto"/>
        <w:jc w:val="both"/>
        <w:rPr>
          <w:rFonts w:ascii="Times New Roman" w:hAnsi="Times New Roman"/>
          <w:sz w:val="28"/>
          <w:szCs w:val="28"/>
        </w:rPr>
      </w:pPr>
      <w:r w:rsidRPr="00A4719A">
        <w:rPr>
          <w:rFonts w:ascii="Times New Roman" w:hAnsi="Times New Roman"/>
          <w:b/>
          <w:i/>
          <w:sz w:val="28"/>
          <w:szCs w:val="28"/>
        </w:rPr>
        <w:t>применение</w:t>
      </w:r>
      <w:r w:rsidRPr="00A4719A">
        <w:rPr>
          <w:rFonts w:ascii="Times New Roman" w:hAnsi="Times New Roman"/>
          <w:sz w:val="28"/>
          <w:szCs w:val="28"/>
        </w:rPr>
        <w:t xml:space="preserve"> знаний по литературе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w:t>
      </w:r>
    </w:p>
    <w:p w:rsidR="00710A3F" w:rsidRPr="00A4719A" w:rsidRDefault="00710A3F" w:rsidP="0073618A">
      <w:pPr>
        <w:numPr>
          <w:ilvl w:val="0"/>
          <w:numId w:val="13"/>
        </w:numPr>
        <w:suppressAutoHyphens/>
        <w:spacing w:after="0" w:line="240" w:lineRule="auto"/>
        <w:jc w:val="both"/>
        <w:rPr>
          <w:rFonts w:ascii="Times New Roman" w:hAnsi="Times New Roman"/>
          <w:sz w:val="28"/>
          <w:szCs w:val="28"/>
        </w:rPr>
      </w:pPr>
      <w:r w:rsidRPr="00A4719A">
        <w:rPr>
          <w:rFonts w:ascii="Times New Roman" w:hAnsi="Times New Roman"/>
          <w:b/>
          <w:i/>
          <w:sz w:val="28"/>
          <w:szCs w:val="28"/>
        </w:rPr>
        <w:t xml:space="preserve">формирование </w:t>
      </w:r>
      <w:r w:rsidRPr="00A4719A">
        <w:rPr>
          <w:rFonts w:ascii="Times New Roman" w:hAnsi="Times New Roman"/>
          <w:sz w:val="28"/>
          <w:szCs w:val="28"/>
        </w:rPr>
        <w:t xml:space="preserve">гуманитарно-направленной личности: развитие образного мышления, накопление опыта эстетического восприятия художественных </w:t>
      </w:r>
      <w:r w:rsidRPr="00A4719A">
        <w:rPr>
          <w:rFonts w:ascii="Times New Roman" w:hAnsi="Times New Roman"/>
          <w:sz w:val="28"/>
          <w:szCs w:val="28"/>
        </w:rPr>
        <w:lastRenderedPageBreak/>
        <w:t>произведений, понимания их связи друг с другом и с читателем в контексте духовной культуры человечества.</w:t>
      </w: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p w:rsidR="00710A3F" w:rsidRPr="007C4990" w:rsidRDefault="007C4990" w:rsidP="007C4990">
      <w:pPr>
        <w:widowControl w:val="0"/>
        <w:tabs>
          <w:tab w:val="left" w:pos="-6946"/>
          <w:tab w:val="left" w:pos="-6804"/>
          <w:tab w:val="left" w:pos="11908"/>
          <w:tab w:val="left" w:pos="12824"/>
          <w:tab w:val="left" w:pos="13740"/>
          <w:tab w:val="left" w:pos="14656"/>
        </w:tabs>
        <w:autoSpaceDE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 </w:t>
      </w:r>
      <w:r w:rsidRPr="00A4719A">
        <w:rPr>
          <w:rFonts w:ascii="Times New Roman" w:hAnsi="Times New Roman"/>
          <w:sz w:val="28"/>
          <w:szCs w:val="28"/>
        </w:rPr>
        <w:t>ГА</w:t>
      </w:r>
      <w:r>
        <w:rPr>
          <w:rFonts w:ascii="Times New Roman" w:hAnsi="Times New Roman"/>
          <w:sz w:val="28"/>
          <w:szCs w:val="28"/>
        </w:rPr>
        <w:t>П</w:t>
      </w:r>
      <w:r w:rsidRPr="00A4719A">
        <w:rPr>
          <w:rFonts w:ascii="Times New Roman" w:hAnsi="Times New Roman"/>
          <w:sz w:val="28"/>
          <w:szCs w:val="28"/>
        </w:rPr>
        <w:t>ОУ МО «Г</w:t>
      </w:r>
      <w:r>
        <w:rPr>
          <w:rFonts w:ascii="Times New Roman" w:hAnsi="Times New Roman"/>
          <w:sz w:val="28"/>
          <w:szCs w:val="28"/>
        </w:rPr>
        <w:t>убернский колледж</w:t>
      </w:r>
      <w:r w:rsidRPr="00A4719A">
        <w:rPr>
          <w:rFonts w:ascii="Times New Roman" w:hAnsi="Times New Roman"/>
          <w:sz w:val="28"/>
          <w:szCs w:val="28"/>
        </w:rPr>
        <w:t>»</w:t>
      </w:r>
      <w:r w:rsidR="00322590">
        <w:rPr>
          <w:rFonts w:ascii="Times New Roman" w:hAnsi="Times New Roman"/>
          <w:sz w:val="28"/>
          <w:szCs w:val="28"/>
        </w:rPr>
        <w:t xml:space="preserve"> </w:t>
      </w:r>
      <w:r w:rsidR="00710A3F" w:rsidRPr="00A4719A">
        <w:rPr>
          <w:rFonts w:ascii="Times New Roman" w:hAnsi="Times New Roman"/>
          <w:color w:val="000000"/>
          <w:sz w:val="28"/>
          <w:szCs w:val="28"/>
        </w:rPr>
        <w:t xml:space="preserve">на </w:t>
      </w:r>
      <w:r w:rsidR="00710A3F" w:rsidRPr="005826CF">
        <w:rPr>
          <w:rFonts w:ascii="Times New Roman" w:hAnsi="Times New Roman"/>
          <w:color w:val="000000"/>
          <w:sz w:val="28"/>
          <w:szCs w:val="28"/>
        </w:rPr>
        <w:t>литературу</w:t>
      </w:r>
      <w:r w:rsidR="00710A3F" w:rsidRPr="00A4719A">
        <w:rPr>
          <w:rFonts w:ascii="Times New Roman" w:hAnsi="Times New Roman"/>
          <w:color w:val="000000"/>
          <w:sz w:val="28"/>
          <w:szCs w:val="28"/>
        </w:rPr>
        <w:t xml:space="preserve"> по специальностям среднего профессионального образования </w:t>
      </w:r>
      <w:r w:rsidR="00710A3F">
        <w:rPr>
          <w:rFonts w:ascii="Times New Roman" w:hAnsi="Times New Roman"/>
          <w:color w:val="000000"/>
          <w:sz w:val="28"/>
          <w:szCs w:val="28"/>
        </w:rPr>
        <w:t>социально-экономического  профиля</w:t>
      </w:r>
      <w:r w:rsidR="00710A3F" w:rsidRPr="00A4719A">
        <w:rPr>
          <w:rFonts w:ascii="Times New Roman" w:hAnsi="Times New Roman"/>
          <w:color w:val="000000"/>
          <w:sz w:val="28"/>
          <w:szCs w:val="28"/>
        </w:rPr>
        <w:t xml:space="preserve"> отводится </w:t>
      </w:r>
      <w:r w:rsidR="00710A3F">
        <w:rPr>
          <w:rFonts w:ascii="Times New Roman" w:hAnsi="Times New Roman"/>
          <w:color w:val="000000"/>
          <w:sz w:val="28"/>
          <w:szCs w:val="28"/>
        </w:rPr>
        <w:t>1</w:t>
      </w:r>
      <w:r>
        <w:rPr>
          <w:rFonts w:ascii="Times New Roman" w:hAnsi="Times New Roman"/>
          <w:color w:val="000000"/>
          <w:sz w:val="28"/>
          <w:szCs w:val="28"/>
        </w:rPr>
        <w:t>17</w:t>
      </w:r>
      <w:r w:rsidR="00710A3F" w:rsidRPr="00A4719A">
        <w:rPr>
          <w:rFonts w:ascii="Times New Roman" w:hAnsi="Times New Roman"/>
          <w:color w:val="000000"/>
          <w:sz w:val="28"/>
          <w:szCs w:val="28"/>
        </w:rPr>
        <w:t xml:space="preserve"> час</w:t>
      </w:r>
      <w:r w:rsidR="00710A3F">
        <w:rPr>
          <w:rFonts w:ascii="Times New Roman" w:hAnsi="Times New Roman"/>
          <w:color w:val="000000"/>
          <w:sz w:val="28"/>
          <w:szCs w:val="28"/>
        </w:rPr>
        <w:t>ов</w:t>
      </w:r>
      <w:r w:rsidR="00710A3F" w:rsidRPr="00A4719A">
        <w:rPr>
          <w:rFonts w:ascii="Times New Roman" w:hAnsi="Times New Roman"/>
          <w:color w:val="000000"/>
          <w:sz w:val="28"/>
          <w:szCs w:val="28"/>
        </w:rPr>
        <w:t xml:space="preserve"> в соответствии с разъяснениями по реализации федерального государственного образовательного стандарта среднего (полного) общего образования (профильное обучение) в пределах ОПОП среднего профессионального образования</w:t>
      </w:r>
      <w:r w:rsidR="00710A3F" w:rsidRPr="00A4719A">
        <w:rPr>
          <w:rStyle w:val="a7"/>
          <w:rFonts w:ascii="Times New Roman" w:hAnsi="Times New Roman"/>
          <w:color w:val="000000"/>
          <w:sz w:val="28"/>
          <w:szCs w:val="28"/>
        </w:rPr>
        <w:footnoteReference w:id="2"/>
      </w:r>
      <w:r w:rsidR="00710A3F" w:rsidRPr="00A4719A">
        <w:rPr>
          <w:rFonts w:ascii="Times New Roman" w:hAnsi="Times New Roman"/>
          <w:color w:val="808080"/>
          <w:sz w:val="28"/>
          <w:szCs w:val="28"/>
        </w:rPr>
        <w:t>.</w:t>
      </w:r>
    </w:p>
    <w:p w:rsidR="00710A3F" w:rsidRDefault="00710A3F" w:rsidP="0092471B">
      <w:pPr>
        <w:autoSpaceDE w:val="0"/>
        <w:autoSpaceDN w:val="0"/>
        <w:adjustRightInd w:val="0"/>
        <w:spacing w:after="0" w:line="240" w:lineRule="auto"/>
        <w:ind w:firstLine="709"/>
        <w:jc w:val="both"/>
        <w:rPr>
          <w:rFonts w:ascii="Times New Roman" w:hAnsi="Times New Roman"/>
          <w:color w:val="000000"/>
          <w:sz w:val="28"/>
          <w:szCs w:val="28"/>
        </w:rPr>
      </w:pPr>
      <w:r w:rsidRPr="00A4719A">
        <w:rPr>
          <w:rFonts w:ascii="Times New Roman" w:hAnsi="Times New Roman"/>
          <w:color w:val="000000"/>
          <w:sz w:val="28"/>
          <w:szCs w:val="28"/>
        </w:rPr>
        <w:t xml:space="preserve">Основу данной программы составляет содержание, согласованное с требованиями федерального компонента стандарта среднего (полного) общего образования </w:t>
      </w:r>
      <w:r>
        <w:rPr>
          <w:rFonts w:ascii="Times New Roman" w:hAnsi="Times New Roman"/>
          <w:color w:val="000000"/>
          <w:sz w:val="28"/>
          <w:szCs w:val="28"/>
        </w:rPr>
        <w:t>углубленного</w:t>
      </w:r>
      <w:r w:rsidRPr="00A4719A">
        <w:rPr>
          <w:rFonts w:ascii="Times New Roman" w:hAnsi="Times New Roman"/>
          <w:color w:val="000000"/>
          <w:sz w:val="28"/>
          <w:szCs w:val="28"/>
        </w:rPr>
        <w:t xml:space="preserve"> уровня.</w:t>
      </w:r>
    </w:p>
    <w:p w:rsidR="00710A3F" w:rsidRPr="00A4719A" w:rsidRDefault="00710A3F" w:rsidP="0092471B">
      <w:pPr>
        <w:autoSpaceDE w:val="0"/>
        <w:autoSpaceDN w:val="0"/>
        <w:adjustRightInd w:val="0"/>
        <w:spacing w:after="0" w:line="240" w:lineRule="auto"/>
        <w:ind w:firstLine="709"/>
        <w:jc w:val="both"/>
        <w:rPr>
          <w:rFonts w:ascii="Times New Roman" w:hAnsi="Times New Roman"/>
          <w:color w:val="000000"/>
          <w:sz w:val="28"/>
          <w:szCs w:val="28"/>
        </w:rPr>
      </w:pPr>
      <w:r w:rsidRPr="00A4719A">
        <w:rPr>
          <w:rFonts w:ascii="Times New Roman" w:hAnsi="Times New Roman"/>
          <w:color w:val="000000"/>
          <w:sz w:val="28"/>
          <w:szCs w:val="28"/>
        </w:rPr>
        <w:t>В профильную составляющую входит профессионально направленное содержание, необходимое для усвоения профессиональной образовательной программы, формирования у обучающихся профессиональных компетенций.</w:t>
      </w:r>
    </w:p>
    <w:p w:rsidR="00710A3F" w:rsidRDefault="00710A3F" w:rsidP="0092471B">
      <w:pPr>
        <w:autoSpaceDE w:val="0"/>
        <w:autoSpaceDN w:val="0"/>
        <w:adjustRightInd w:val="0"/>
        <w:spacing w:after="0" w:line="240" w:lineRule="auto"/>
        <w:ind w:firstLine="708"/>
        <w:jc w:val="both"/>
        <w:rPr>
          <w:rFonts w:ascii="Times New Roman" w:hAnsi="Times New Roman"/>
          <w:i/>
          <w:sz w:val="28"/>
          <w:szCs w:val="28"/>
        </w:rPr>
      </w:pPr>
      <w:r w:rsidRPr="00C51BC2">
        <w:rPr>
          <w:rFonts w:ascii="Times New Roman" w:hAnsi="Times New Roman"/>
          <w:color w:val="000000"/>
          <w:sz w:val="28"/>
          <w:szCs w:val="28"/>
        </w:rPr>
        <w:t xml:space="preserve">В программе по дисциплине </w:t>
      </w:r>
      <w:r w:rsidRPr="005826CF">
        <w:rPr>
          <w:rFonts w:ascii="Times New Roman" w:hAnsi="Times New Roman"/>
          <w:bCs/>
          <w:color w:val="000000"/>
          <w:sz w:val="28"/>
          <w:szCs w:val="28"/>
        </w:rPr>
        <w:t>литература</w:t>
      </w:r>
      <w:r w:rsidRPr="00C51BC2">
        <w:rPr>
          <w:rFonts w:ascii="Times New Roman" w:hAnsi="Times New Roman"/>
          <w:color w:val="000000"/>
          <w:sz w:val="28"/>
          <w:szCs w:val="28"/>
        </w:rPr>
        <w:t xml:space="preserve">, реализуемой при подготовке </w:t>
      </w:r>
      <w:r w:rsidR="007305CE">
        <w:rPr>
          <w:rFonts w:ascii="Times New Roman" w:hAnsi="Times New Roman"/>
          <w:color w:val="000000"/>
          <w:sz w:val="28"/>
          <w:szCs w:val="28"/>
        </w:rPr>
        <w:t>обучающихся</w:t>
      </w:r>
      <w:r w:rsidRPr="00C51BC2">
        <w:rPr>
          <w:rFonts w:ascii="Times New Roman" w:hAnsi="Times New Roman"/>
          <w:color w:val="000000"/>
          <w:sz w:val="28"/>
          <w:szCs w:val="28"/>
        </w:rPr>
        <w:t xml:space="preserve"> специальност</w:t>
      </w:r>
      <w:r>
        <w:rPr>
          <w:rFonts w:ascii="Times New Roman" w:hAnsi="Times New Roman"/>
          <w:color w:val="000000"/>
          <w:sz w:val="28"/>
          <w:szCs w:val="28"/>
        </w:rPr>
        <w:t>и</w:t>
      </w:r>
      <w:r w:rsidR="00322590">
        <w:rPr>
          <w:rFonts w:ascii="Times New Roman" w:hAnsi="Times New Roman"/>
          <w:color w:val="000000"/>
          <w:sz w:val="28"/>
          <w:szCs w:val="28"/>
        </w:rPr>
        <w:t xml:space="preserve"> </w:t>
      </w:r>
      <w:r w:rsidR="007305CE" w:rsidRPr="007305CE">
        <w:rPr>
          <w:rFonts w:ascii="Times New Roman" w:hAnsi="Times New Roman"/>
          <w:sz w:val="28"/>
          <w:szCs w:val="28"/>
        </w:rPr>
        <w:t>43.02.</w:t>
      </w:r>
      <w:bookmarkStart w:id="0" w:name="_GoBack"/>
      <w:bookmarkEnd w:id="0"/>
      <w:r w:rsidR="00322590">
        <w:rPr>
          <w:rFonts w:ascii="Times New Roman" w:hAnsi="Times New Roman"/>
          <w:sz w:val="28"/>
          <w:szCs w:val="28"/>
        </w:rPr>
        <w:t>13</w:t>
      </w:r>
      <w:r w:rsidR="007305CE" w:rsidRPr="007305CE">
        <w:rPr>
          <w:rFonts w:ascii="Times New Roman" w:hAnsi="Times New Roman"/>
          <w:sz w:val="28"/>
          <w:szCs w:val="28"/>
        </w:rPr>
        <w:t xml:space="preserve"> Технология парикмахерского искусства</w:t>
      </w:r>
      <w:r w:rsidRPr="00C51BC2">
        <w:rPr>
          <w:rFonts w:ascii="Times New Roman" w:hAnsi="Times New Roman"/>
          <w:i/>
          <w:sz w:val="28"/>
          <w:szCs w:val="28"/>
        </w:rPr>
        <w:t xml:space="preserve">, </w:t>
      </w:r>
      <w:r w:rsidRPr="00C51BC2">
        <w:rPr>
          <w:rFonts w:ascii="Times New Roman" w:hAnsi="Times New Roman"/>
          <w:sz w:val="28"/>
          <w:szCs w:val="28"/>
        </w:rPr>
        <w:t xml:space="preserve">профильная составляющая реализуется за счет изучения историко-культурного процесса с учетом фиксации внимания на социально-культурных </w:t>
      </w:r>
      <w:r w:rsidR="007305CE" w:rsidRPr="00C51BC2">
        <w:rPr>
          <w:rFonts w:ascii="Times New Roman" w:hAnsi="Times New Roman"/>
          <w:sz w:val="28"/>
          <w:szCs w:val="28"/>
        </w:rPr>
        <w:t>нормах, использования</w:t>
      </w:r>
      <w:r w:rsidR="00322590">
        <w:rPr>
          <w:rFonts w:ascii="Times New Roman" w:hAnsi="Times New Roman"/>
          <w:sz w:val="28"/>
          <w:szCs w:val="28"/>
        </w:rPr>
        <w:t xml:space="preserve"> </w:t>
      </w:r>
      <w:proofErr w:type="spellStart"/>
      <w:r w:rsidRPr="00C51BC2">
        <w:rPr>
          <w:rFonts w:ascii="Times New Roman" w:hAnsi="Times New Roman"/>
          <w:sz w:val="28"/>
          <w:szCs w:val="28"/>
        </w:rPr>
        <w:t>межпредметных</w:t>
      </w:r>
      <w:proofErr w:type="spellEnd"/>
      <w:r w:rsidRPr="00C51BC2">
        <w:rPr>
          <w:rFonts w:ascii="Times New Roman" w:hAnsi="Times New Roman"/>
          <w:sz w:val="28"/>
          <w:szCs w:val="28"/>
        </w:rPr>
        <w:t xml:space="preserve"> связей с дисциплинами «Русский язык», «История», «Обществознание», формирования идейно-нравственной позиции учащихся, воспитания речевой культуры учащихся. Кроме того, профильная составляющая предполагает приобщение учащихся к богатствам отечественной и мировой художественной литературы и – через ознакомление с художественными текстами </w:t>
      </w:r>
      <w:r w:rsidR="007305CE" w:rsidRPr="00C51BC2">
        <w:rPr>
          <w:rFonts w:ascii="Times New Roman" w:hAnsi="Times New Roman"/>
          <w:sz w:val="28"/>
          <w:szCs w:val="28"/>
        </w:rPr>
        <w:t>– освоение</w:t>
      </w:r>
      <w:r w:rsidRPr="00C51BC2">
        <w:rPr>
          <w:rFonts w:ascii="Times New Roman" w:hAnsi="Times New Roman"/>
          <w:sz w:val="28"/>
          <w:szCs w:val="28"/>
        </w:rPr>
        <w:t xml:space="preserve"> таких элементов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710A3F" w:rsidRDefault="00710A3F" w:rsidP="0092471B">
      <w:pPr>
        <w:autoSpaceDE w:val="0"/>
        <w:autoSpaceDN w:val="0"/>
        <w:adjustRightInd w:val="0"/>
        <w:spacing w:after="0" w:line="240" w:lineRule="auto"/>
        <w:ind w:firstLine="708"/>
        <w:jc w:val="both"/>
        <w:rPr>
          <w:rFonts w:ascii="Times New Roman" w:hAnsi="Times New Roman"/>
          <w:color w:val="000000"/>
          <w:sz w:val="28"/>
          <w:szCs w:val="28"/>
        </w:rPr>
      </w:pPr>
      <w:r w:rsidRPr="00A4719A">
        <w:rPr>
          <w:rFonts w:ascii="Times New Roman" w:hAnsi="Times New Roman"/>
          <w:color w:val="000000"/>
          <w:sz w:val="28"/>
          <w:szCs w:val="28"/>
        </w:rPr>
        <w:t xml:space="preserve">Программа содержит тематический план, отражающий количество часов, выделяемое на изучение </w:t>
      </w:r>
      <w:r w:rsidRPr="005826CF">
        <w:rPr>
          <w:rFonts w:ascii="Times New Roman" w:hAnsi="Times New Roman"/>
          <w:bCs/>
          <w:color w:val="000000"/>
          <w:sz w:val="28"/>
          <w:szCs w:val="28"/>
        </w:rPr>
        <w:t>литературы</w:t>
      </w:r>
      <w:r w:rsidRPr="00A4719A">
        <w:rPr>
          <w:rFonts w:ascii="Times New Roman" w:hAnsi="Times New Roman"/>
          <w:color w:val="000000"/>
          <w:sz w:val="28"/>
          <w:szCs w:val="28"/>
        </w:rPr>
        <w:t xml:space="preserve">при овладении студентами специальностями </w:t>
      </w:r>
      <w:r>
        <w:rPr>
          <w:rFonts w:ascii="Times New Roman" w:hAnsi="Times New Roman"/>
          <w:color w:val="000000"/>
          <w:sz w:val="28"/>
          <w:szCs w:val="28"/>
        </w:rPr>
        <w:t>социально-экономического профиля</w:t>
      </w:r>
      <w:r w:rsidRPr="00A4719A">
        <w:rPr>
          <w:rFonts w:ascii="Times New Roman" w:hAnsi="Times New Roman"/>
          <w:color w:val="000000"/>
          <w:sz w:val="28"/>
          <w:szCs w:val="28"/>
        </w:rPr>
        <w:t xml:space="preserve">. </w:t>
      </w:r>
    </w:p>
    <w:p w:rsidR="00710A3F" w:rsidRPr="0092471B" w:rsidRDefault="00710A3F" w:rsidP="0092471B">
      <w:pPr>
        <w:autoSpaceDE w:val="0"/>
        <w:autoSpaceDN w:val="0"/>
        <w:adjustRightInd w:val="0"/>
        <w:spacing w:after="0" w:line="240" w:lineRule="auto"/>
        <w:ind w:firstLine="708"/>
        <w:jc w:val="both"/>
        <w:rPr>
          <w:rFonts w:ascii="Times New Roman" w:hAnsi="Times New Roman"/>
          <w:i/>
          <w:sz w:val="28"/>
          <w:szCs w:val="28"/>
        </w:rPr>
      </w:pPr>
      <w:r w:rsidRPr="0092471B">
        <w:rPr>
          <w:rFonts w:ascii="Times New Roman" w:hAnsi="Times New Roman"/>
          <w:color w:val="000000"/>
          <w:sz w:val="28"/>
          <w:szCs w:val="28"/>
        </w:rPr>
        <w:t xml:space="preserve">Программой предусмотрена внеаудиторная работа, включающая </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чтение текстов первоисточников и дополнительной литературы по теме;</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конспектирование и анализ литературоведческих статей;</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составление сравнительно-сопоставительных таблиц;</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подготовк</w:t>
      </w:r>
      <w:r>
        <w:rPr>
          <w:rFonts w:ascii="Times New Roman" w:hAnsi="Times New Roman" w:cs="Times New Roman"/>
          <w:b w:val="0"/>
          <w:bCs w:val="0"/>
          <w:color w:val="000000"/>
          <w:sz w:val="28"/>
          <w:szCs w:val="28"/>
        </w:rPr>
        <w:t>у</w:t>
      </w:r>
      <w:r w:rsidRPr="002D7795">
        <w:rPr>
          <w:rFonts w:ascii="Times New Roman" w:hAnsi="Times New Roman" w:cs="Times New Roman"/>
          <w:b w:val="0"/>
          <w:bCs w:val="0"/>
          <w:color w:val="000000"/>
          <w:sz w:val="28"/>
          <w:szCs w:val="28"/>
        </w:rPr>
        <w:t xml:space="preserve"> к письменным и устным развёрнутым ответам по заданиям преподавателя;</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lastRenderedPageBreak/>
        <w:t>литературоведческий анализ (устный или письменный) лирического произведения и эпизода прозаического или драматического произведения;</w:t>
      </w:r>
    </w:p>
    <w:p w:rsidR="00710A3F" w:rsidRPr="002D7795" w:rsidRDefault="00710A3F" w:rsidP="002D7795">
      <w:pPr>
        <w:pStyle w:val="ac"/>
        <w:numPr>
          <w:ilvl w:val="0"/>
          <w:numId w:val="28"/>
        </w:numPr>
        <w:suppressAutoHyphens/>
        <w:spacing w:after="0"/>
        <w:jc w:val="both"/>
        <w:rPr>
          <w:sz w:val="28"/>
          <w:szCs w:val="28"/>
        </w:rPr>
      </w:pPr>
      <w:r w:rsidRPr="002D7795">
        <w:rPr>
          <w:sz w:val="28"/>
          <w:szCs w:val="28"/>
        </w:rPr>
        <w:t>подготовк</w:t>
      </w:r>
      <w:r>
        <w:rPr>
          <w:sz w:val="28"/>
          <w:szCs w:val="28"/>
        </w:rPr>
        <w:t xml:space="preserve">у </w:t>
      </w:r>
      <w:r w:rsidRPr="002D7795">
        <w:rPr>
          <w:sz w:val="28"/>
          <w:szCs w:val="28"/>
        </w:rPr>
        <w:t>к семинарским занятиям (домашняя подготовка, занятия в библиотеке, работа с электронными каталогами и Интернет-информация)</w:t>
      </w:r>
    </w:p>
    <w:p w:rsidR="00710A3F" w:rsidRPr="002D7795" w:rsidRDefault="00710A3F" w:rsidP="002D7795">
      <w:pPr>
        <w:pStyle w:val="afc"/>
        <w:numPr>
          <w:ilvl w:val="0"/>
          <w:numId w:val="28"/>
        </w:numPr>
        <w:suppressAutoHyphens/>
        <w:spacing w:line="240" w:lineRule="auto"/>
        <w:jc w:val="left"/>
        <w:rPr>
          <w:rFonts w:ascii="Times New Roman" w:hAnsi="Times New Roman"/>
          <w:b w:val="0"/>
          <w:bCs w:val="0"/>
          <w:color w:val="000000"/>
          <w:sz w:val="28"/>
          <w:szCs w:val="28"/>
        </w:rPr>
      </w:pPr>
      <w:r w:rsidRPr="002D7795">
        <w:rPr>
          <w:rFonts w:ascii="Times New Roman" w:hAnsi="Times New Roman"/>
          <w:b w:val="0"/>
          <w:bCs w:val="0"/>
          <w:color w:val="000000"/>
          <w:sz w:val="28"/>
          <w:szCs w:val="28"/>
        </w:rPr>
        <w:t>подготовк</w:t>
      </w:r>
      <w:r>
        <w:rPr>
          <w:rFonts w:ascii="Times New Roman" w:hAnsi="Times New Roman"/>
          <w:b w:val="0"/>
          <w:bCs w:val="0"/>
          <w:color w:val="000000"/>
          <w:sz w:val="28"/>
          <w:szCs w:val="28"/>
        </w:rPr>
        <w:t>у</w:t>
      </w:r>
      <w:r w:rsidRPr="002D7795">
        <w:rPr>
          <w:rFonts w:ascii="Times New Roman" w:hAnsi="Times New Roman"/>
          <w:b w:val="0"/>
          <w:bCs w:val="0"/>
          <w:color w:val="000000"/>
          <w:sz w:val="28"/>
          <w:szCs w:val="28"/>
        </w:rPr>
        <w:t xml:space="preserve">  доклада, реферата, презентации, проектной работ</w:t>
      </w:r>
      <w:r>
        <w:rPr>
          <w:rFonts w:ascii="Times New Roman" w:hAnsi="Times New Roman"/>
          <w:b w:val="0"/>
          <w:bCs w:val="0"/>
          <w:color w:val="000000"/>
          <w:sz w:val="28"/>
          <w:szCs w:val="28"/>
        </w:rPr>
        <w:t>ы по предложенным темам.</w:t>
      </w:r>
    </w:p>
    <w:p w:rsidR="00710A3F" w:rsidRDefault="00710A3F" w:rsidP="0092471B">
      <w:pPr>
        <w:pStyle w:val="ac"/>
        <w:suppressAutoHyphens/>
        <w:spacing w:after="0"/>
        <w:ind w:firstLine="709"/>
        <w:jc w:val="both"/>
        <w:rPr>
          <w:color w:val="000000"/>
          <w:sz w:val="28"/>
          <w:szCs w:val="28"/>
        </w:rPr>
      </w:pPr>
      <w:r w:rsidRPr="00A4719A">
        <w:rPr>
          <w:color w:val="000000"/>
          <w:sz w:val="28"/>
          <w:szCs w:val="28"/>
        </w:rPr>
        <w:t xml:space="preserve">Контроль качества освоения дисциплины </w:t>
      </w:r>
      <w:r w:rsidRPr="005826CF">
        <w:rPr>
          <w:iCs/>
          <w:color w:val="000000"/>
          <w:sz w:val="28"/>
          <w:szCs w:val="28"/>
        </w:rPr>
        <w:t>литература</w:t>
      </w:r>
      <w:r w:rsidRPr="00A4719A">
        <w:rPr>
          <w:color w:val="000000"/>
          <w:sz w:val="28"/>
          <w:szCs w:val="28"/>
        </w:rPr>
        <w:t>проводится в процессе текущего контр</w:t>
      </w:r>
      <w:r>
        <w:rPr>
          <w:color w:val="000000"/>
          <w:sz w:val="28"/>
          <w:szCs w:val="28"/>
        </w:rPr>
        <w:t>оля и промежуточной аттестации.</w:t>
      </w:r>
    </w:p>
    <w:p w:rsidR="00710A3F" w:rsidRDefault="00710A3F" w:rsidP="0092471B">
      <w:pPr>
        <w:pStyle w:val="ac"/>
        <w:suppressAutoHyphens/>
        <w:spacing w:after="0"/>
        <w:ind w:firstLine="709"/>
        <w:jc w:val="both"/>
        <w:rPr>
          <w:color w:val="000000"/>
          <w:sz w:val="28"/>
          <w:szCs w:val="28"/>
        </w:rPr>
      </w:pPr>
      <w:r w:rsidRPr="00A4719A">
        <w:rPr>
          <w:color w:val="000000"/>
          <w:sz w:val="28"/>
          <w:szCs w:val="28"/>
        </w:rPr>
        <w:t>Текущий контроль проводится в пределах учебного времени, отведенного на дисциплину, как традиционными, так и инновационными методами. Результаты текущего контроля учитываются при подведении итогов по дисциплине.</w:t>
      </w:r>
    </w:p>
    <w:p w:rsidR="00710A3F" w:rsidRDefault="00710A3F" w:rsidP="0092471B">
      <w:pPr>
        <w:pStyle w:val="ac"/>
        <w:suppressAutoHyphens/>
        <w:spacing w:after="0"/>
        <w:ind w:firstLine="709"/>
        <w:jc w:val="both"/>
        <w:rPr>
          <w:color w:val="000000"/>
          <w:sz w:val="28"/>
          <w:szCs w:val="28"/>
        </w:rPr>
      </w:pPr>
      <w:r w:rsidRPr="00A4719A">
        <w:rPr>
          <w:color w:val="000000"/>
          <w:sz w:val="28"/>
          <w:szCs w:val="28"/>
        </w:rPr>
        <w:t xml:space="preserve">Промежуточная аттестация проводится в форме </w:t>
      </w:r>
      <w:r>
        <w:rPr>
          <w:color w:val="000000"/>
          <w:sz w:val="28"/>
          <w:szCs w:val="28"/>
        </w:rPr>
        <w:t>дифференцированного зачёта</w:t>
      </w:r>
      <w:r w:rsidRPr="00A4719A">
        <w:rPr>
          <w:color w:val="000000"/>
          <w:sz w:val="28"/>
          <w:szCs w:val="28"/>
        </w:rPr>
        <w:t xml:space="preserve"> по итогам изучения дисциплины в конце учебного года</w:t>
      </w:r>
      <w:r>
        <w:rPr>
          <w:color w:val="000000"/>
          <w:sz w:val="28"/>
          <w:szCs w:val="28"/>
        </w:rPr>
        <w:t xml:space="preserve">. </w:t>
      </w:r>
    </w:p>
    <w:p w:rsidR="00710A3F" w:rsidRPr="00A4719A" w:rsidRDefault="00710A3F" w:rsidP="0092471B">
      <w:pPr>
        <w:pStyle w:val="ac"/>
        <w:suppressAutoHyphens/>
        <w:spacing w:after="0"/>
        <w:ind w:firstLine="709"/>
        <w:jc w:val="both"/>
        <w:rPr>
          <w:color w:val="000000"/>
          <w:sz w:val="28"/>
          <w:szCs w:val="28"/>
        </w:rPr>
      </w:pPr>
      <w:r w:rsidRPr="00A4719A">
        <w:rPr>
          <w:color w:val="000000"/>
          <w:sz w:val="28"/>
          <w:szCs w:val="28"/>
        </w:rPr>
        <w:t xml:space="preserve">Промежуточная аттестация в виде </w:t>
      </w:r>
      <w:r>
        <w:rPr>
          <w:color w:val="000000"/>
          <w:sz w:val="28"/>
          <w:szCs w:val="28"/>
        </w:rPr>
        <w:t>дифференцированного зачёта</w:t>
      </w:r>
      <w:r w:rsidRPr="00A4719A">
        <w:rPr>
          <w:color w:val="000000"/>
          <w:sz w:val="28"/>
          <w:szCs w:val="28"/>
        </w:rPr>
        <w:t xml:space="preserve"> может проводиться как в </w:t>
      </w:r>
      <w:r w:rsidR="007D4A3C" w:rsidRPr="00A4719A">
        <w:rPr>
          <w:color w:val="000000"/>
          <w:sz w:val="28"/>
          <w:szCs w:val="28"/>
        </w:rPr>
        <w:t>устной,</w:t>
      </w:r>
      <w:r>
        <w:rPr>
          <w:color w:val="000000"/>
          <w:sz w:val="28"/>
          <w:szCs w:val="28"/>
        </w:rPr>
        <w:t xml:space="preserve"> так и в письменной форме</w:t>
      </w:r>
      <w:r w:rsidRPr="00A4719A">
        <w:rPr>
          <w:color w:val="000000"/>
          <w:sz w:val="28"/>
          <w:szCs w:val="28"/>
        </w:rPr>
        <w:t xml:space="preserve"> (по выбору).</w:t>
      </w:r>
    </w:p>
    <w:p w:rsidR="00AD463A" w:rsidRPr="005206A7" w:rsidRDefault="00AD463A" w:rsidP="00AD463A">
      <w:pPr>
        <w:autoSpaceDE w:val="0"/>
        <w:autoSpaceDN w:val="0"/>
        <w:adjustRightInd w:val="0"/>
        <w:spacing w:after="0" w:line="240" w:lineRule="auto"/>
        <w:ind w:firstLine="720"/>
        <w:jc w:val="both"/>
        <w:rPr>
          <w:rFonts w:ascii="Times New Roman" w:eastAsia="Times New Roman" w:hAnsi="Times New Roman"/>
          <w:i/>
          <w:sz w:val="28"/>
          <w:szCs w:val="28"/>
          <w:lang w:eastAsia="ru-RU"/>
        </w:rPr>
      </w:pPr>
      <w:r w:rsidRPr="005206A7">
        <w:rPr>
          <w:rFonts w:ascii="Times New Roman" w:eastAsia="Times New Roman" w:hAnsi="Times New Roman"/>
          <w:i/>
          <w:sz w:val="28"/>
          <w:szCs w:val="28"/>
          <w:lang w:eastAsia="ru-RU"/>
        </w:rPr>
        <w:t>Место учебной дисциплины в учебном плане</w:t>
      </w:r>
    </w:p>
    <w:p w:rsidR="00AD463A" w:rsidRPr="00164EBF" w:rsidRDefault="00AD463A" w:rsidP="00AD463A">
      <w:pPr>
        <w:autoSpaceDE w:val="0"/>
        <w:autoSpaceDN w:val="0"/>
        <w:adjustRightInd w:val="0"/>
        <w:spacing w:after="0" w:line="240" w:lineRule="auto"/>
        <w:ind w:firstLine="720"/>
        <w:jc w:val="both"/>
        <w:rPr>
          <w:rFonts w:ascii="Times New Roman" w:hAnsi="Times New Roman"/>
          <w:sz w:val="28"/>
          <w:szCs w:val="28"/>
        </w:rPr>
      </w:pPr>
      <w:r w:rsidRPr="00164EBF">
        <w:rPr>
          <w:rFonts w:ascii="Times New Roman" w:hAnsi="Times New Roman"/>
          <w:sz w:val="28"/>
          <w:szCs w:val="28"/>
          <w:lang w:eastAsia="ru-RU"/>
        </w:rPr>
        <w:t>В учебных планах ППССЗ учебная дисциплина «Русский язык и литература.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специальности</w:t>
      </w:r>
      <w:r w:rsidR="00322590">
        <w:rPr>
          <w:rFonts w:ascii="Times New Roman" w:hAnsi="Times New Roman"/>
          <w:sz w:val="28"/>
          <w:szCs w:val="28"/>
          <w:lang w:eastAsia="ru-RU"/>
        </w:rPr>
        <w:t xml:space="preserve"> </w:t>
      </w:r>
      <w:r w:rsidRPr="005826CF">
        <w:rPr>
          <w:rFonts w:ascii="Times New Roman" w:hAnsi="Times New Roman"/>
          <w:sz w:val="28"/>
          <w:szCs w:val="28"/>
        </w:rPr>
        <w:t>4</w:t>
      </w:r>
      <w:r w:rsidR="00322590">
        <w:rPr>
          <w:rFonts w:ascii="Times New Roman" w:hAnsi="Times New Roman"/>
          <w:sz w:val="28"/>
          <w:szCs w:val="28"/>
        </w:rPr>
        <w:t>3.02.13</w:t>
      </w:r>
      <w:r w:rsidRPr="005826CF">
        <w:rPr>
          <w:rFonts w:ascii="Times New Roman" w:hAnsi="Times New Roman"/>
          <w:sz w:val="28"/>
          <w:szCs w:val="28"/>
        </w:rPr>
        <w:t xml:space="preserve"> </w:t>
      </w:r>
      <w:r w:rsidR="00322590">
        <w:rPr>
          <w:rFonts w:ascii="Times New Roman" w:hAnsi="Times New Roman"/>
          <w:sz w:val="28"/>
          <w:szCs w:val="28"/>
        </w:rPr>
        <w:t>Технология парикмахерского искусства</w:t>
      </w:r>
    </w:p>
    <w:p w:rsidR="00AD463A" w:rsidRPr="005206A7" w:rsidRDefault="00AD463A" w:rsidP="00AD463A">
      <w:pPr>
        <w:pStyle w:val="ac"/>
        <w:suppressAutoHyphens/>
        <w:spacing w:after="0"/>
        <w:ind w:firstLine="709"/>
        <w:jc w:val="both"/>
        <w:rPr>
          <w:i/>
          <w:sz w:val="28"/>
          <w:szCs w:val="28"/>
        </w:rPr>
      </w:pPr>
      <w:r w:rsidRPr="005206A7">
        <w:rPr>
          <w:i/>
          <w:sz w:val="28"/>
          <w:szCs w:val="28"/>
        </w:rPr>
        <w:t>Результаты освоения учебной дисциплины</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b/>
          <w:bCs/>
          <w:i/>
          <w:iCs/>
          <w:sz w:val="28"/>
          <w:szCs w:val="28"/>
          <w:lang w:eastAsia="ru-RU"/>
        </w:rPr>
      </w:pPr>
      <w:r w:rsidRPr="00EB4614">
        <w:rPr>
          <w:rFonts w:ascii="Times New Roman" w:eastAsia="Times New Roman" w:hAnsi="Times New Roman"/>
          <w:sz w:val="28"/>
          <w:szCs w:val="28"/>
          <w:lang w:eastAsia="ru-RU"/>
        </w:rPr>
        <w:t xml:space="preserve">Освоение содержания учебной дисциплины «Русский язык и литература. Литература» обеспечивает достижение студентами следующих </w:t>
      </w:r>
      <w:r w:rsidRPr="00EB4614">
        <w:rPr>
          <w:rFonts w:ascii="Times New Roman" w:eastAsia="Times New Roman" w:hAnsi="Times New Roman"/>
          <w:b/>
          <w:bCs/>
          <w:i/>
          <w:iCs/>
          <w:sz w:val="28"/>
          <w:szCs w:val="28"/>
          <w:lang w:eastAsia="ru-RU"/>
        </w:rPr>
        <w:t>результатов:</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b/>
          <w:bCs/>
          <w:sz w:val="28"/>
          <w:szCs w:val="28"/>
          <w:lang w:eastAsia="ru-RU"/>
        </w:rPr>
      </w:pPr>
      <w:r w:rsidRPr="00EB4614">
        <w:rPr>
          <w:rFonts w:ascii="Times New Roman" w:eastAsia="Times New Roman" w:hAnsi="Times New Roman"/>
          <w:sz w:val="28"/>
          <w:szCs w:val="28"/>
          <w:lang w:eastAsia="ru-RU"/>
        </w:rPr>
        <w:t xml:space="preserve">• </w:t>
      </w:r>
      <w:r w:rsidRPr="00EB4614">
        <w:rPr>
          <w:rFonts w:ascii="Times New Roman" w:eastAsia="Times New Roman" w:hAnsi="Times New Roman"/>
          <w:b/>
          <w:bCs/>
          <w:i/>
          <w:iCs/>
          <w:sz w:val="28"/>
          <w:szCs w:val="28"/>
          <w:lang w:eastAsia="ru-RU"/>
        </w:rPr>
        <w:t>личностных</w:t>
      </w:r>
      <w:r w:rsidRPr="00EB4614">
        <w:rPr>
          <w:rFonts w:ascii="Times New Roman" w:eastAsia="Times New Roman" w:hAnsi="Times New Roman"/>
          <w:b/>
          <w:bCs/>
          <w:sz w:val="28"/>
          <w:szCs w:val="28"/>
          <w:lang w:eastAsia="ru-RU"/>
        </w:rPr>
        <w:t>:</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xml:space="preserve">− </w:t>
      </w:r>
      <w:proofErr w:type="spellStart"/>
      <w:r w:rsidRPr="00EB4614">
        <w:rPr>
          <w:rFonts w:ascii="Times New Roman" w:eastAsia="Times New Roman" w:hAnsi="Times New Roman"/>
          <w:sz w:val="28"/>
          <w:szCs w:val="28"/>
          <w:lang w:eastAsia="ru-RU"/>
        </w:rPr>
        <w:t>сформированность</w:t>
      </w:r>
      <w:proofErr w:type="spellEnd"/>
      <w:r w:rsidRPr="00EB4614">
        <w:rPr>
          <w:rFonts w:ascii="Times New Roman" w:eastAsia="Times New Roman" w:hAnsi="Times New Roman"/>
          <w:sz w:val="28"/>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xml:space="preserve">− </w:t>
      </w:r>
      <w:proofErr w:type="spellStart"/>
      <w:r w:rsidRPr="00EB4614">
        <w:rPr>
          <w:rFonts w:ascii="Times New Roman" w:eastAsia="Times New Roman" w:hAnsi="Times New Roman"/>
          <w:sz w:val="28"/>
          <w:szCs w:val="28"/>
          <w:lang w:eastAsia="ru-RU"/>
        </w:rPr>
        <w:t>сформированность</w:t>
      </w:r>
      <w:proofErr w:type="spellEnd"/>
      <w:r w:rsidRPr="00EB4614">
        <w:rPr>
          <w:rFonts w:ascii="Times New Roman" w:eastAsia="Times New Roman" w:hAnsi="Times New Roman"/>
          <w:sz w:val="28"/>
          <w:szCs w:val="28"/>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эстетическое отношение к миру;</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AD463A"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lastRenderedPageBreak/>
        <w:t xml:space="preserve">− использование для решения познавательных и коммуникативных задач различных источников информации (словарей, энциклопедий, </w:t>
      </w:r>
      <w:proofErr w:type="spellStart"/>
      <w:r w:rsidRPr="00EB4614">
        <w:rPr>
          <w:rFonts w:ascii="Times New Roman" w:eastAsia="Times New Roman" w:hAnsi="Times New Roman"/>
          <w:sz w:val="28"/>
          <w:szCs w:val="28"/>
          <w:lang w:eastAsia="ru-RU"/>
        </w:rPr>
        <w:t>интернет-ресурсов</w:t>
      </w:r>
      <w:proofErr w:type="spellEnd"/>
      <w:r w:rsidRPr="00EB4614">
        <w:rPr>
          <w:rFonts w:ascii="Times New Roman" w:eastAsia="Times New Roman" w:hAnsi="Times New Roman"/>
          <w:sz w:val="28"/>
          <w:szCs w:val="28"/>
          <w:lang w:eastAsia="ru-RU"/>
        </w:rPr>
        <w:t xml:space="preserve"> и др.);</w:t>
      </w:r>
    </w:p>
    <w:p w:rsidR="00AD463A" w:rsidRPr="007431FD" w:rsidRDefault="00AD463A" w:rsidP="00AD463A">
      <w:pPr>
        <w:autoSpaceDE w:val="0"/>
        <w:autoSpaceDN w:val="0"/>
        <w:adjustRightInd w:val="0"/>
        <w:spacing w:after="0" w:line="240" w:lineRule="auto"/>
        <w:ind w:firstLine="720"/>
        <w:jc w:val="both"/>
        <w:rPr>
          <w:rFonts w:ascii="Times New Roman" w:eastAsia="Times New Roman" w:hAnsi="Times New Roman"/>
          <w:b/>
          <w:bCs/>
          <w:i/>
          <w:iCs/>
          <w:sz w:val="28"/>
          <w:szCs w:val="28"/>
          <w:lang w:eastAsia="ru-RU"/>
        </w:rPr>
      </w:pPr>
      <w:r w:rsidRPr="007431FD">
        <w:rPr>
          <w:rFonts w:ascii="Times New Roman" w:eastAsia="Times New Roman" w:hAnsi="Times New Roman"/>
          <w:sz w:val="28"/>
          <w:szCs w:val="28"/>
          <w:lang w:eastAsia="ru-RU"/>
        </w:rPr>
        <w:t xml:space="preserve">• </w:t>
      </w:r>
      <w:proofErr w:type="spellStart"/>
      <w:r w:rsidRPr="007431FD">
        <w:rPr>
          <w:rFonts w:ascii="Times New Roman" w:eastAsia="Times New Roman" w:hAnsi="Times New Roman"/>
          <w:b/>
          <w:bCs/>
          <w:i/>
          <w:iCs/>
          <w:sz w:val="28"/>
          <w:szCs w:val="28"/>
          <w:lang w:eastAsia="ru-RU"/>
        </w:rPr>
        <w:t>метапредметных</w:t>
      </w:r>
      <w:proofErr w:type="spellEnd"/>
      <w:r w:rsidRPr="007431FD">
        <w:rPr>
          <w:rFonts w:ascii="Times New Roman" w:eastAsia="Times New Roman" w:hAnsi="Times New Roman"/>
          <w:b/>
          <w:bCs/>
          <w:i/>
          <w:iCs/>
          <w:sz w:val="28"/>
          <w:szCs w:val="28"/>
          <w:lang w:eastAsia="ru-RU"/>
        </w:rPr>
        <w:t>:</w:t>
      </w:r>
    </w:p>
    <w:p w:rsidR="00AD463A" w:rsidRPr="007431FD"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431FD">
        <w:rPr>
          <w:rFonts w:ascii="Times New Roman" w:eastAsia="Times New Roman" w:hAnsi="Times New Roman"/>
          <w:sz w:val="28"/>
          <w:szCs w:val="28"/>
          <w:lang w:eastAsia="ru-RU"/>
        </w:rPr>
        <w:t>− умение понимать проблему, выдвигать гипотезу, структурировать материал,подбирать аргументы для подтверждения собственной позиции, выделятьпричинно-следственные связи в устных и письменных высказываниях, формулировать выводы;</w:t>
      </w:r>
    </w:p>
    <w:p w:rsidR="00AD463A" w:rsidRPr="007431FD"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431FD">
        <w:rPr>
          <w:rFonts w:ascii="Times New Roman" w:eastAsia="Times New Roman" w:hAnsi="Times New Roman"/>
          <w:sz w:val="28"/>
          <w:szCs w:val="28"/>
          <w:lang w:eastAsia="ru-RU"/>
        </w:rPr>
        <w:t>− умение самостоятельно организовывать собственную деятельность, оцениватьее, определять сферу своих интересов;</w:t>
      </w:r>
    </w:p>
    <w:p w:rsidR="00AD463A" w:rsidRPr="007431FD"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431FD">
        <w:rPr>
          <w:rFonts w:ascii="Times New Roman" w:eastAsia="Times New Roman" w:hAnsi="Times New Roman"/>
          <w:sz w:val="28"/>
          <w:szCs w:val="28"/>
          <w:lang w:eastAsia="ru-RU"/>
        </w:rPr>
        <w:t>− умение работать с разными источниками информации, находить ее, анализировать, использовать в самостоятельной деятельности;</w:t>
      </w:r>
    </w:p>
    <w:p w:rsidR="00AD463A" w:rsidRPr="007431FD"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431FD">
        <w:rPr>
          <w:rFonts w:ascii="Times New Roman" w:eastAsia="Times New Roman" w:hAnsi="Times New Roman"/>
          <w:sz w:val="28"/>
          <w:szCs w:val="28"/>
          <w:lang w:eastAsia="ru-RU"/>
        </w:rPr>
        <w:t>− 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b/>
          <w:bCs/>
          <w:sz w:val="28"/>
          <w:szCs w:val="28"/>
          <w:lang w:eastAsia="ru-RU"/>
        </w:rPr>
      </w:pPr>
      <w:r w:rsidRPr="00EB4614">
        <w:rPr>
          <w:rFonts w:ascii="Times New Roman" w:eastAsia="Times New Roman" w:hAnsi="Times New Roman"/>
          <w:sz w:val="28"/>
          <w:szCs w:val="28"/>
          <w:lang w:eastAsia="ru-RU"/>
        </w:rPr>
        <w:t xml:space="preserve">• </w:t>
      </w:r>
      <w:r w:rsidRPr="00EB4614">
        <w:rPr>
          <w:rFonts w:ascii="Times New Roman" w:eastAsia="Times New Roman" w:hAnsi="Times New Roman"/>
          <w:b/>
          <w:bCs/>
          <w:i/>
          <w:iCs/>
          <w:sz w:val="28"/>
          <w:szCs w:val="28"/>
          <w:lang w:eastAsia="ru-RU"/>
        </w:rPr>
        <w:t>предметных</w:t>
      </w:r>
      <w:r w:rsidRPr="00EB4614">
        <w:rPr>
          <w:rFonts w:ascii="Times New Roman" w:eastAsia="Times New Roman" w:hAnsi="Times New Roman"/>
          <w:b/>
          <w:bCs/>
          <w:sz w:val="28"/>
          <w:szCs w:val="28"/>
          <w:lang w:eastAsia="ru-RU"/>
        </w:rPr>
        <w:t>:</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xml:space="preserve">− </w:t>
      </w:r>
      <w:proofErr w:type="spellStart"/>
      <w:r w:rsidRPr="00EB4614">
        <w:rPr>
          <w:rFonts w:ascii="Times New Roman" w:eastAsia="Times New Roman" w:hAnsi="Times New Roman"/>
          <w:sz w:val="28"/>
          <w:szCs w:val="28"/>
          <w:lang w:eastAsia="ru-RU"/>
        </w:rPr>
        <w:t>сформированность</w:t>
      </w:r>
      <w:proofErr w:type="spellEnd"/>
      <w:r w:rsidRPr="00EB4614">
        <w:rPr>
          <w:rFonts w:ascii="Times New Roman" w:eastAsia="Times New Roman" w:hAnsi="Times New Roman"/>
          <w:sz w:val="28"/>
          <w:szCs w:val="28"/>
          <w:lang w:eastAsia="ru-RU"/>
        </w:rPr>
        <w:t xml:space="preserve"> устойчивого интереса к чтению как средству познаниядругих культур, уважительного отношения к ним;</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xml:space="preserve">− </w:t>
      </w:r>
      <w:proofErr w:type="spellStart"/>
      <w:r w:rsidRPr="00EB4614">
        <w:rPr>
          <w:rFonts w:ascii="Times New Roman" w:eastAsia="Times New Roman" w:hAnsi="Times New Roman"/>
          <w:sz w:val="28"/>
          <w:szCs w:val="28"/>
          <w:lang w:eastAsia="ru-RU"/>
        </w:rPr>
        <w:t>сформированность</w:t>
      </w:r>
      <w:proofErr w:type="spellEnd"/>
      <w:r w:rsidRPr="00EB4614">
        <w:rPr>
          <w:rFonts w:ascii="Times New Roman" w:eastAsia="Times New Roman" w:hAnsi="Times New Roman"/>
          <w:sz w:val="28"/>
          <w:szCs w:val="28"/>
          <w:lang w:eastAsia="ru-RU"/>
        </w:rPr>
        <w:t xml:space="preserve"> навыков различных видов анализа литературных произведений;</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владение навыками самоанализа и самооценки на основе наблюдений за собственной речью;</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владение умением анализировать текст с точки зрения наличия в нем явной и скрытой, основной и второстепенной информации;</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владение умением представлять тексты в виде тезисов, конспектов, аннотаций, рефератов, сочинений различных жанров;</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xml:space="preserve">− </w:t>
      </w:r>
      <w:proofErr w:type="spellStart"/>
      <w:r w:rsidRPr="00EB4614">
        <w:rPr>
          <w:rFonts w:ascii="Times New Roman" w:eastAsia="Times New Roman" w:hAnsi="Times New Roman"/>
          <w:sz w:val="28"/>
          <w:szCs w:val="28"/>
          <w:lang w:eastAsia="ru-RU"/>
        </w:rPr>
        <w:t>сформированность</w:t>
      </w:r>
      <w:proofErr w:type="spellEnd"/>
      <w:r w:rsidRPr="00EB4614">
        <w:rPr>
          <w:rFonts w:ascii="Times New Roman" w:eastAsia="Times New Roman" w:hAnsi="Times New Roman"/>
          <w:sz w:val="28"/>
          <w:szCs w:val="28"/>
          <w:lang w:eastAsia="ru-RU"/>
        </w:rPr>
        <w:t xml:space="preserve">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AD463A" w:rsidRPr="00EB4614" w:rsidRDefault="00AD463A" w:rsidP="00AD463A">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EB4614">
        <w:rPr>
          <w:rFonts w:ascii="Times New Roman" w:eastAsia="Times New Roman" w:hAnsi="Times New Roman"/>
          <w:sz w:val="28"/>
          <w:szCs w:val="28"/>
          <w:lang w:eastAsia="ru-RU"/>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AD463A" w:rsidRDefault="00AD463A" w:rsidP="00AD463A">
      <w:pPr>
        <w:autoSpaceDE w:val="0"/>
        <w:autoSpaceDN w:val="0"/>
        <w:adjustRightInd w:val="0"/>
        <w:spacing w:after="0" w:line="240" w:lineRule="auto"/>
        <w:ind w:firstLine="720"/>
        <w:jc w:val="both"/>
        <w:rPr>
          <w:rFonts w:ascii="Times New Roman" w:hAnsi="Times New Roman"/>
          <w:sz w:val="28"/>
          <w:szCs w:val="28"/>
          <w:lang w:eastAsia="ru-RU"/>
        </w:rPr>
      </w:pPr>
      <w:r w:rsidRPr="00EB4614">
        <w:rPr>
          <w:rFonts w:ascii="Times New Roman" w:hAnsi="Times New Roman"/>
          <w:sz w:val="28"/>
          <w:szCs w:val="28"/>
          <w:lang w:eastAsia="ru-RU"/>
        </w:rPr>
        <w:t xml:space="preserve">− </w:t>
      </w:r>
      <w:proofErr w:type="spellStart"/>
      <w:r w:rsidRPr="00EB4614">
        <w:rPr>
          <w:rFonts w:ascii="Times New Roman" w:hAnsi="Times New Roman"/>
          <w:sz w:val="28"/>
          <w:szCs w:val="28"/>
          <w:lang w:eastAsia="ru-RU"/>
        </w:rPr>
        <w:t>сформированность</w:t>
      </w:r>
      <w:proofErr w:type="spellEnd"/>
      <w:r w:rsidRPr="00EB4614">
        <w:rPr>
          <w:rFonts w:ascii="Times New Roman" w:hAnsi="Times New Roman"/>
          <w:sz w:val="28"/>
          <w:szCs w:val="28"/>
          <w:lang w:eastAsia="ru-RU"/>
        </w:rPr>
        <w:t xml:space="preserve"> представлений о системе стилей языка художественной литературы.</w:t>
      </w:r>
    </w:p>
    <w:p w:rsidR="00710A3F" w:rsidRDefault="00710A3F" w:rsidP="00535A0F">
      <w:pPr>
        <w:autoSpaceDE w:val="0"/>
        <w:autoSpaceDN w:val="0"/>
        <w:adjustRightInd w:val="0"/>
        <w:spacing w:after="0" w:line="240" w:lineRule="auto"/>
        <w:jc w:val="both"/>
        <w:rPr>
          <w:rFonts w:ascii="Times New Roman" w:hAnsi="Times New Roman"/>
          <w:color w:val="000000"/>
          <w:sz w:val="28"/>
          <w:szCs w:val="28"/>
        </w:rPr>
      </w:pPr>
    </w:p>
    <w:p w:rsidR="006354CD" w:rsidRPr="00A4719A" w:rsidRDefault="006354CD" w:rsidP="006354CD">
      <w:pPr>
        <w:autoSpaceDE w:val="0"/>
        <w:autoSpaceDN w:val="0"/>
        <w:adjustRightInd w:val="0"/>
        <w:spacing w:after="0" w:line="240" w:lineRule="auto"/>
        <w:ind w:firstLine="708"/>
        <w:jc w:val="both"/>
        <w:rPr>
          <w:rFonts w:ascii="Times New Roman" w:hAnsi="Times New Roman"/>
          <w:color w:val="000000"/>
          <w:sz w:val="28"/>
          <w:szCs w:val="28"/>
        </w:rPr>
      </w:pPr>
      <w:r w:rsidRPr="00A4719A">
        <w:rPr>
          <w:rFonts w:ascii="Times New Roman" w:hAnsi="Times New Roman"/>
          <w:color w:val="000000"/>
          <w:sz w:val="28"/>
          <w:szCs w:val="28"/>
        </w:rPr>
        <w:t>В процессе освоения дисциплины у студентов должны формироваться общие компетенции (ОК) (Приложение 2):</w:t>
      </w:r>
    </w:p>
    <w:p w:rsidR="006354CD" w:rsidRPr="00A4719A" w:rsidRDefault="006354CD" w:rsidP="006354CD">
      <w:pPr>
        <w:autoSpaceDE w:val="0"/>
        <w:autoSpaceDN w:val="0"/>
        <w:adjustRightInd w:val="0"/>
        <w:spacing w:after="0" w:line="240" w:lineRule="auto"/>
        <w:jc w:val="both"/>
        <w:rPr>
          <w:rFonts w:ascii="Times New Roman" w:hAnsi="Times New Roman"/>
          <w:sz w:val="28"/>
          <w:szCs w:val="28"/>
          <w:lang w:eastAsia="ru-RU"/>
        </w:rPr>
      </w:pPr>
      <w:r w:rsidRPr="00A4719A">
        <w:rPr>
          <w:rFonts w:ascii="Times New Roman" w:hAnsi="Times New Roman"/>
          <w:sz w:val="28"/>
          <w:szCs w:val="28"/>
          <w:lang w:eastAsia="ru-RU"/>
        </w:rPr>
        <w:lastRenderedPageBreak/>
        <w:t>ОК 2. Организовывать собст</w:t>
      </w:r>
      <w:r>
        <w:rPr>
          <w:rFonts w:ascii="Times New Roman" w:hAnsi="Times New Roman"/>
          <w:sz w:val="28"/>
          <w:szCs w:val="28"/>
          <w:lang w:eastAsia="ru-RU"/>
        </w:rPr>
        <w:t xml:space="preserve">венную деятельность, определять </w:t>
      </w:r>
      <w:r w:rsidRPr="00A4719A">
        <w:rPr>
          <w:rFonts w:ascii="Times New Roman" w:hAnsi="Times New Roman"/>
          <w:sz w:val="28"/>
          <w:szCs w:val="28"/>
          <w:lang w:eastAsia="ru-RU"/>
        </w:rPr>
        <w:t>методы решения профессиональных зада</w:t>
      </w:r>
      <w:r>
        <w:rPr>
          <w:rFonts w:ascii="Times New Roman" w:hAnsi="Times New Roman"/>
          <w:sz w:val="28"/>
          <w:szCs w:val="28"/>
          <w:lang w:eastAsia="ru-RU"/>
        </w:rPr>
        <w:t xml:space="preserve">ч, оценивать их эффективность и </w:t>
      </w:r>
      <w:r w:rsidRPr="00A4719A">
        <w:rPr>
          <w:rFonts w:ascii="Times New Roman" w:hAnsi="Times New Roman"/>
          <w:sz w:val="28"/>
          <w:szCs w:val="28"/>
          <w:lang w:eastAsia="ru-RU"/>
        </w:rPr>
        <w:t>качество.</w:t>
      </w:r>
    </w:p>
    <w:p w:rsidR="006354CD" w:rsidRPr="00A4719A" w:rsidRDefault="006354CD" w:rsidP="006354CD">
      <w:pPr>
        <w:autoSpaceDE w:val="0"/>
        <w:autoSpaceDN w:val="0"/>
        <w:adjustRightInd w:val="0"/>
        <w:spacing w:after="0" w:line="240" w:lineRule="auto"/>
        <w:jc w:val="both"/>
        <w:rPr>
          <w:rFonts w:ascii="Times New Roman" w:hAnsi="Times New Roman"/>
          <w:sz w:val="28"/>
          <w:szCs w:val="28"/>
          <w:lang w:eastAsia="ru-RU"/>
        </w:rPr>
      </w:pPr>
      <w:r w:rsidRPr="00A4719A">
        <w:rPr>
          <w:rFonts w:ascii="Times New Roman" w:hAnsi="Times New Roman"/>
          <w:sz w:val="28"/>
          <w:szCs w:val="28"/>
          <w:lang w:eastAsia="ru-RU"/>
        </w:rPr>
        <w:t xml:space="preserve">ОК 3. </w:t>
      </w:r>
      <w:r>
        <w:rPr>
          <w:rFonts w:ascii="Times New Roman" w:hAnsi="Times New Roman"/>
          <w:sz w:val="28"/>
          <w:szCs w:val="28"/>
          <w:lang w:eastAsia="ru-RU"/>
        </w:rPr>
        <w:t>Решать проблемы, о</w:t>
      </w:r>
      <w:r w:rsidRPr="00A4719A">
        <w:rPr>
          <w:rFonts w:ascii="Times New Roman" w:hAnsi="Times New Roman"/>
          <w:sz w:val="28"/>
          <w:szCs w:val="28"/>
          <w:lang w:eastAsia="ru-RU"/>
        </w:rPr>
        <w:t>ценивать риски и принимат</w:t>
      </w:r>
      <w:r>
        <w:rPr>
          <w:rFonts w:ascii="Times New Roman" w:hAnsi="Times New Roman"/>
          <w:sz w:val="28"/>
          <w:szCs w:val="28"/>
          <w:lang w:eastAsia="ru-RU"/>
        </w:rPr>
        <w:t xml:space="preserve">ь решения в нестандартных </w:t>
      </w:r>
      <w:r w:rsidRPr="00A4719A">
        <w:rPr>
          <w:rFonts w:ascii="Times New Roman" w:hAnsi="Times New Roman"/>
          <w:sz w:val="28"/>
          <w:szCs w:val="28"/>
          <w:lang w:eastAsia="ru-RU"/>
        </w:rPr>
        <w:t>ситуациях.</w:t>
      </w:r>
    </w:p>
    <w:p w:rsidR="006354CD" w:rsidRPr="00A4719A" w:rsidRDefault="006354CD" w:rsidP="006354CD">
      <w:pPr>
        <w:autoSpaceDE w:val="0"/>
        <w:autoSpaceDN w:val="0"/>
        <w:adjustRightInd w:val="0"/>
        <w:spacing w:after="0" w:line="240" w:lineRule="auto"/>
        <w:jc w:val="both"/>
        <w:rPr>
          <w:rFonts w:ascii="Times New Roman" w:hAnsi="Times New Roman"/>
          <w:sz w:val="28"/>
          <w:szCs w:val="28"/>
          <w:lang w:eastAsia="ru-RU"/>
        </w:rPr>
      </w:pPr>
      <w:r w:rsidRPr="00A4719A">
        <w:rPr>
          <w:rFonts w:ascii="Times New Roman" w:hAnsi="Times New Roman"/>
          <w:sz w:val="28"/>
          <w:szCs w:val="28"/>
          <w:lang w:eastAsia="ru-RU"/>
        </w:rPr>
        <w:t>ОК 4. Осуществлять пои</w:t>
      </w:r>
      <w:r>
        <w:rPr>
          <w:rFonts w:ascii="Times New Roman" w:hAnsi="Times New Roman"/>
          <w:sz w:val="28"/>
          <w:szCs w:val="28"/>
          <w:lang w:eastAsia="ru-RU"/>
        </w:rPr>
        <w:t xml:space="preserve">ск, анализ и оценку информации, </w:t>
      </w:r>
      <w:r w:rsidRPr="00A4719A">
        <w:rPr>
          <w:rFonts w:ascii="Times New Roman" w:hAnsi="Times New Roman"/>
          <w:sz w:val="28"/>
          <w:szCs w:val="28"/>
          <w:lang w:eastAsia="ru-RU"/>
        </w:rPr>
        <w:t xml:space="preserve">необходимой для постановки и </w:t>
      </w:r>
      <w:r>
        <w:rPr>
          <w:rFonts w:ascii="Times New Roman" w:hAnsi="Times New Roman"/>
          <w:sz w:val="28"/>
          <w:szCs w:val="28"/>
          <w:lang w:eastAsia="ru-RU"/>
        </w:rPr>
        <w:t xml:space="preserve">решения профессиональных задач, </w:t>
      </w:r>
      <w:r w:rsidRPr="00A4719A">
        <w:rPr>
          <w:rFonts w:ascii="Times New Roman" w:hAnsi="Times New Roman"/>
          <w:sz w:val="28"/>
          <w:szCs w:val="28"/>
          <w:lang w:eastAsia="ru-RU"/>
        </w:rPr>
        <w:t>профессионального и личностного развития.</w:t>
      </w:r>
    </w:p>
    <w:p w:rsidR="006354CD" w:rsidRPr="00A4719A" w:rsidRDefault="006354CD" w:rsidP="006354CD">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ОК </w:t>
      </w:r>
      <w:r w:rsidRPr="00A4719A">
        <w:rPr>
          <w:rFonts w:ascii="Times New Roman" w:hAnsi="Times New Roman"/>
          <w:sz w:val="28"/>
          <w:szCs w:val="28"/>
          <w:lang w:eastAsia="ru-RU"/>
        </w:rPr>
        <w:t>5. Использовать информацио</w:t>
      </w:r>
      <w:r>
        <w:rPr>
          <w:rFonts w:ascii="Times New Roman" w:hAnsi="Times New Roman"/>
          <w:sz w:val="28"/>
          <w:szCs w:val="28"/>
          <w:lang w:eastAsia="ru-RU"/>
        </w:rPr>
        <w:t xml:space="preserve">нно-коммуникационные технологии </w:t>
      </w:r>
      <w:r w:rsidRPr="00A4719A">
        <w:rPr>
          <w:rFonts w:ascii="Times New Roman" w:hAnsi="Times New Roman"/>
          <w:sz w:val="28"/>
          <w:szCs w:val="28"/>
          <w:lang w:eastAsia="ru-RU"/>
        </w:rPr>
        <w:t>для совершенствования профессиональной деятельности.</w:t>
      </w:r>
    </w:p>
    <w:p w:rsidR="006354CD" w:rsidRPr="00A4719A" w:rsidRDefault="006354CD" w:rsidP="006354CD">
      <w:pPr>
        <w:autoSpaceDE w:val="0"/>
        <w:autoSpaceDN w:val="0"/>
        <w:adjustRightInd w:val="0"/>
        <w:spacing w:after="0" w:line="240" w:lineRule="auto"/>
        <w:jc w:val="both"/>
        <w:rPr>
          <w:rFonts w:ascii="Times New Roman" w:hAnsi="Times New Roman"/>
          <w:sz w:val="28"/>
          <w:szCs w:val="28"/>
          <w:lang w:eastAsia="ru-RU"/>
        </w:rPr>
      </w:pPr>
      <w:r w:rsidRPr="00A4719A">
        <w:rPr>
          <w:rFonts w:ascii="Times New Roman" w:hAnsi="Times New Roman"/>
          <w:sz w:val="28"/>
          <w:szCs w:val="28"/>
          <w:lang w:eastAsia="ru-RU"/>
        </w:rPr>
        <w:t>ОК 6. Работать в коллекти</w:t>
      </w:r>
      <w:r>
        <w:rPr>
          <w:rFonts w:ascii="Times New Roman" w:hAnsi="Times New Roman"/>
          <w:sz w:val="28"/>
          <w:szCs w:val="28"/>
          <w:lang w:eastAsia="ru-RU"/>
        </w:rPr>
        <w:t xml:space="preserve">ве и команде, взаимодействовать </w:t>
      </w:r>
      <w:r w:rsidRPr="00A4719A">
        <w:rPr>
          <w:rFonts w:ascii="Times New Roman" w:hAnsi="Times New Roman"/>
          <w:sz w:val="28"/>
          <w:szCs w:val="28"/>
          <w:lang w:eastAsia="ru-RU"/>
        </w:rPr>
        <w:t>с руководством, коллегами и социальными партнерами.</w:t>
      </w:r>
    </w:p>
    <w:p w:rsidR="006354CD" w:rsidRDefault="006354CD" w:rsidP="006354CD">
      <w:pPr>
        <w:autoSpaceDE w:val="0"/>
        <w:autoSpaceDN w:val="0"/>
        <w:adjustRightInd w:val="0"/>
        <w:spacing w:after="0" w:line="240" w:lineRule="auto"/>
        <w:jc w:val="both"/>
        <w:rPr>
          <w:rFonts w:ascii="Times New Roman" w:hAnsi="Times New Roman"/>
          <w:b/>
          <w:bCs/>
          <w:color w:val="000000"/>
          <w:sz w:val="28"/>
          <w:szCs w:val="28"/>
        </w:rPr>
      </w:pPr>
    </w:p>
    <w:p w:rsidR="006354CD" w:rsidRDefault="006354CD" w:rsidP="006354CD">
      <w:pPr>
        <w:autoSpaceDE w:val="0"/>
        <w:autoSpaceDN w:val="0"/>
        <w:adjustRightInd w:val="0"/>
        <w:spacing w:after="0" w:line="240" w:lineRule="auto"/>
        <w:jc w:val="both"/>
        <w:rPr>
          <w:rFonts w:ascii="Times New Roman" w:hAnsi="Times New Roman"/>
          <w:b/>
          <w:bCs/>
          <w:color w:val="000000"/>
          <w:sz w:val="28"/>
          <w:szCs w:val="28"/>
        </w:rPr>
      </w:pPr>
    </w:p>
    <w:p w:rsidR="006354CD" w:rsidRPr="00A4719A" w:rsidRDefault="006354CD" w:rsidP="00535A0F">
      <w:pPr>
        <w:autoSpaceDE w:val="0"/>
        <w:autoSpaceDN w:val="0"/>
        <w:adjustRightInd w:val="0"/>
        <w:spacing w:after="0" w:line="240" w:lineRule="auto"/>
        <w:jc w:val="both"/>
        <w:rPr>
          <w:rFonts w:ascii="Times New Roman" w:hAnsi="Times New Roman"/>
          <w:color w:val="000000"/>
          <w:sz w:val="28"/>
          <w:szCs w:val="28"/>
        </w:rPr>
        <w:sectPr w:rsidR="006354CD" w:rsidRPr="00A4719A" w:rsidSect="00D33E30">
          <w:pgSz w:w="11906" w:h="16838"/>
          <w:pgMar w:top="851" w:right="851" w:bottom="851" w:left="1134" w:header="709" w:footer="709" w:gutter="0"/>
          <w:cols w:space="708"/>
          <w:titlePg/>
          <w:docGrid w:linePitch="360"/>
        </w:sectPr>
      </w:pPr>
    </w:p>
    <w:p w:rsidR="00710A3F" w:rsidRPr="00A4719A" w:rsidRDefault="00710A3F" w:rsidP="00D33E30">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ТЕМАТИЧЕСКИЙ ПЛАН</w:t>
      </w:r>
    </w:p>
    <w:p w:rsidR="00710A3F" w:rsidRPr="00A4719A" w:rsidRDefault="00710A3F" w:rsidP="00D33E30">
      <w:pPr>
        <w:autoSpaceDE w:val="0"/>
        <w:autoSpaceDN w:val="0"/>
        <w:adjustRightInd w:val="0"/>
        <w:spacing w:after="0" w:line="240" w:lineRule="auto"/>
        <w:jc w:val="center"/>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1"/>
        <w:gridCol w:w="3118"/>
        <w:gridCol w:w="2546"/>
      </w:tblGrid>
      <w:tr w:rsidR="001E3D36" w:rsidRPr="00B9240E" w:rsidTr="001E3D36">
        <w:tc>
          <w:tcPr>
            <w:tcW w:w="3681" w:type="dxa"/>
            <w:vMerge w:val="restart"/>
            <w:shd w:val="clear" w:color="auto" w:fill="auto"/>
          </w:tcPr>
          <w:p w:rsidR="003B03BB" w:rsidRPr="001E3D36" w:rsidRDefault="003B03BB" w:rsidP="00A754E6">
            <w:pPr>
              <w:rPr>
                <w:rFonts w:ascii="Times New Roman" w:hAnsi="Times New Roman"/>
                <w:b/>
                <w:sz w:val="28"/>
                <w:szCs w:val="28"/>
              </w:rPr>
            </w:pPr>
            <w:r w:rsidRPr="001E3D36">
              <w:rPr>
                <w:rFonts w:ascii="Times New Roman" w:hAnsi="Times New Roman"/>
                <w:b/>
                <w:color w:val="000000"/>
                <w:sz w:val="28"/>
                <w:szCs w:val="28"/>
              </w:rPr>
              <w:t>Раздел, тема урока</w:t>
            </w:r>
          </w:p>
        </w:tc>
        <w:tc>
          <w:tcPr>
            <w:tcW w:w="5664" w:type="dxa"/>
            <w:gridSpan w:val="2"/>
            <w:shd w:val="clear" w:color="auto" w:fill="auto"/>
          </w:tcPr>
          <w:p w:rsidR="003B03BB" w:rsidRPr="001E3D36" w:rsidRDefault="003B03BB" w:rsidP="001E3D36">
            <w:pPr>
              <w:jc w:val="center"/>
              <w:rPr>
                <w:rFonts w:ascii="Times New Roman" w:hAnsi="Times New Roman"/>
                <w:b/>
                <w:sz w:val="28"/>
                <w:szCs w:val="28"/>
              </w:rPr>
            </w:pPr>
            <w:r w:rsidRPr="001E3D36">
              <w:rPr>
                <w:rFonts w:ascii="Times New Roman" w:hAnsi="Times New Roman"/>
                <w:b/>
                <w:color w:val="000000"/>
                <w:sz w:val="28"/>
                <w:szCs w:val="28"/>
              </w:rPr>
              <w:t>Количество часов</w:t>
            </w:r>
          </w:p>
        </w:tc>
      </w:tr>
      <w:tr w:rsidR="001E3D36" w:rsidRPr="00B9240E" w:rsidTr="001E3D36">
        <w:trPr>
          <w:trHeight w:val="999"/>
        </w:trPr>
        <w:tc>
          <w:tcPr>
            <w:tcW w:w="3681" w:type="dxa"/>
            <w:vMerge/>
            <w:tcBorders>
              <w:bottom w:val="single" w:sz="4" w:space="0" w:color="auto"/>
            </w:tcBorders>
            <w:shd w:val="clear" w:color="auto" w:fill="auto"/>
          </w:tcPr>
          <w:p w:rsidR="003B03BB" w:rsidRPr="001E3D36" w:rsidRDefault="003B03BB" w:rsidP="00A754E6">
            <w:pPr>
              <w:rPr>
                <w:rFonts w:ascii="Times New Roman" w:hAnsi="Times New Roman"/>
                <w:b/>
                <w:sz w:val="28"/>
                <w:szCs w:val="28"/>
              </w:rPr>
            </w:pPr>
          </w:p>
        </w:tc>
        <w:tc>
          <w:tcPr>
            <w:tcW w:w="3118" w:type="dxa"/>
            <w:tcBorders>
              <w:bottom w:val="single" w:sz="4" w:space="0" w:color="auto"/>
            </w:tcBorders>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color w:val="000000"/>
                <w:sz w:val="28"/>
                <w:szCs w:val="28"/>
              </w:rPr>
              <w:t>Всего часов обязательной аудиторной нагрузки</w:t>
            </w:r>
          </w:p>
        </w:tc>
        <w:tc>
          <w:tcPr>
            <w:tcW w:w="2546" w:type="dxa"/>
            <w:tcBorders>
              <w:bottom w:val="single" w:sz="4" w:space="0" w:color="auto"/>
            </w:tcBorders>
            <w:shd w:val="clear" w:color="auto" w:fill="auto"/>
          </w:tcPr>
          <w:p w:rsidR="003B03BB" w:rsidRPr="001E3D36" w:rsidRDefault="003B03BB" w:rsidP="001E3D36">
            <w:pPr>
              <w:jc w:val="center"/>
              <w:rPr>
                <w:rFonts w:ascii="Times New Roman" w:hAnsi="Times New Roman"/>
                <w:b/>
                <w:sz w:val="28"/>
                <w:szCs w:val="28"/>
              </w:rPr>
            </w:pPr>
            <w:r w:rsidRPr="001E3D36">
              <w:rPr>
                <w:rFonts w:ascii="Times New Roman" w:hAnsi="Times New Roman"/>
                <w:b/>
                <w:color w:val="000000"/>
                <w:sz w:val="28"/>
                <w:szCs w:val="28"/>
              </w:rPr>
              <w:t>В том числе</w:t>
            </w:r>
          </w:p>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b/>
                <w:color w:val="000000"/>
                <w:sz w:val="28"/>
                <w:szCs w:val="28"/>
              </w:rPr>
              <w:t>лабораторных и практических занятий</w:t>
            </w: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rPr>
                <w:rFonts w:ascii="Times New Roman" w:hAnsi="Times New Roman"/>
                <w:b/>
                <w:sz w:val="28"/>
                <w:szCs w:val="28"/>
              </w:rPr>
            </w:pPr>
            <w:r w:rsidRPr="001E3D36">
              <w:rPr>
                <w:rFonts w:ascii="Times New Roman" w:hAnsi="Times New Roman"/>
                <w:b/>
                <w:sz w:val="28"/>
                <w:szCs w:val="28"/>
              </w:rPr>
              <w:t>Раздел 1. Литература</w:t>
            </w:r>
            <w:r w:rsidRPr="001E3D36">
              <w:rPr>
                <w:rFonts w:ascii="Times New Roman" w:hAnsi="Times New Roman"/>
                <w:b/>
                <w:caps/>
                <w:sz w:val="28"/>
                <w:szCs w:val="28"/>
                <w:lang w:val="en-US"/>
              </w:rPr>
              <w:t>XIX</w:t>
            </w:r>
            <w:r w:rsidRPr="001E3D36">
              <w:rPr>
                <w:rFonts w:ascii="Times New Roman" w:hAnsi="Times New Roman"/>
                <w:b/>
                <w:sz w:val="28"/>
                <w:szCs w:val="28"/>
              </w:rPr>
              <w:t>в.</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46</w:t>
            </w:r>
          </w:p>
        </w:tc>
        <w:tc>
          <w:tcPr>
            <w:tcW w:w="2546" w:type="dxa"/>
            <w:shd w:val="clear" w:color="auto" w:fill="auto"/>
          </w:tcPr>
          <w:p w:rsidR="003B03BB" w:rsidRPr="001E3D36" w:rsidRDefault="003B03BB" w:rsidP="00A754E6">
            <w:pPr>
              <w:rPr>
                <w:rFonts w:ascii="Times New Roman" w:hAnsi="Times New Roman"/>
                <w:sz w:val="28"/>
                <w:szCs w:val="28"/>
              </w:rPr>
            </w:pPr>
            <w:r w:rsidRPr="001E3D36">
              <w:rPr>
                <w:rFonts w:ascii="Times New Roman" w:hAnsi="Times New Roman"/>
                <w:sz w:val="28"/>
                <w:szCs w:val="28"/>
              </w:rPr>
              <w:t>Не предусмотрено</w:t>
            </w: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b/>
                <w:i/>
                <w:sz w:val="28"/>
                <w:szCs w:val="28"/>
              </w:rPr>
            </w:pPr>
            <w:r w:rsidRPr="001E3D36">
              <w:rPr>
                <w:rFonts w:ascii="Times New Roman" w:hAnsi="Times New Roman"/>
                <w:b/>
                <w:i/>
                <w:sz w:val="28"/>
                <w:szCs w:val="28"/>
              </w:rPr>
              <w:t>Русская литература второй половины XIX века</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46</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sz w:val="28"/>
                <w:szCs w:val="28"/>
              </w:rPr>
            </w:pPr>
            <w:r w:rsidRPr="001E3D36">
              <w:rPr>
                <w:rFonts w:ascii="Times New Roman" w:hAnsi="Times New Roman"/>
                <w:sz w:val="28"/>
                <w:szCs w:val="28"/>
              </w:rPr>
              <w:t xml:space="preserve">Культурно-историческое развитие России середины </w:t>
            </w:r>
            <w:r w:rsidRPr="001E3D36">
              <w:rPr>
                <w:rFonts w:ascii="Times New Roman" w:hAnsi="Times New Roman"/>
                <w:sz w:val="28"/>
                <w:szCs w:val="28"/>
                <w:lang w:val="en-US"/>
              </w:rPr>
              <w:t>XIX</w:t>
            </w:r>
            <w:r w:rsidRPr="001E3D36">
              <w:rPr>
                <w:rFonts w:ascii="Times New Roman" w:hAnsi="Times New Roman"/>
                <w:sz w:val="28"/>
                <w:szCs w:val="28"/>
              </w:rPr>
              <w:t xml:space="preserve"> века, отражение его в литературном процессе</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sz w:val="28"/>
                <w:szCs w:val="28"/>
              </w:rPr>
            </w:pPr>
            <w:r w:rsidRPr="001E3D36">
              <w:rPr>
                <w:rFonts w:ascii="Times New Roman" w:hAnsi="Times New Roman"/>
                <w:sz w:val="28"/>
                <w:szCs w:val="28"/>
              </w:rPr>
              <w:t>Социально-культурная новизна драматургии А.Н. Островского</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И.С. Тургенев. «Отцы и дети»</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6</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Поэзия Ф.И. Тютчева</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Поэзия А.А. Фета</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Творчество Н.А. Некрасова</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6</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Ф.М.Достоевский. «Преступление и наказание»</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8</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Л.Н. Толстой Роман-эпопея «Война и мир».</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10</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А.П. Чехов. Проза и драматургия</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6</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b/>
                <w:sz w:val="28"/>
                <w:szCs w:val="28"/>
              </w:rPr>
            </w:pPr>
            <w:r w:rsidRPr="001E3D36">
              <w:rPr>
                <w:rFonts w:ascii="Times New Roman" w:hAnsi="Times New Roman"/>
                <w:b/>
                <w:sz w:val="28"/>
                <w:szCs w:val="28"/>
              </w:rPr>
              <w:t>Раздел 2. Литература ХХ в.</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71</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b/>
                <w:i/>
                <w:sz w:val="28"/>
                <w:szCs w:val="28"/>
              </w:rPr>
            </w:pPr>
            <w:r w:rsidRPr="001E3D36">
              <w:rPr>
                <w:rFonts w:ascii="Times New Roman" w:hAnsi="Times New Roman"/>
                <w:b/>
                <w:i/>
                <w:sz w:val="28"/>
                <w:szCs w:val="28"/>
              </w:rPr>
              <w:t>Русская литература на рубеже веков</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18</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sz w:val="28"/>
                <w:szCs w:val="28"/>
              </w:rPr>
            </w:pPr>
            <w:r w:rsidRPr="001E3D36">
              <w:rPr>
                <w:rFonts w:ascii="Times New Roman" w:hAnsi="Times New Roman"/>
                <w:sz w:val="28"/>
                <w:szCs w:val="28"/>
              </w:rPr>
              <w:t xml:space="preserve">Общая </w:t>
            </w:r>
            <w:proofErr w:type="spellStart"/>
            <w:r w:rsidRPr="001E3D36">
              <w:rPr>
                <w:rFonts w:ascii="Times New Roman" w:hAnsi="Times New Roman"/>
                <w:sz w:val="28"/>
                <w:szCs w:val="28"/>
              </w:rPr>
              <w:t>характеристикакультурно-историческго</w:t>
            </w:r>
            <w:proofErr w:type="spellEnd"/>
            <w:r w:rsidRPr="001E3D36">
              <w:rPr>
                <w:rFonts w:ascii="Times New Roman" w:hAnsi="Times New Roman"/>
                <w:sz w:val="28"/>
                <w:szCs w:val="28"/>
              </w:rPr>
              <w:t xml:space="preserve"> процесса рубежа </w:t>
            </w:r>
            <w:r w:rsidRPr="001E3D36">
              <w:rPr>
                <w:rFonts w:ascii="Times New Roman" w:hAnsi="Times New Roman"/>
                <w:sz w:val="28"/>
                <w:szCs w:val="28"/>
                <w:lang w:val="es-DO"/>
              </w:rPr>
              <w:t>XIX</w:t>
            </w:r>
            <w:r w:rsidRPr="001E3D36">
              <w:rPr>
                <w:rFonts w:ascii="Times New Roman" w:hAnsi="Times New Roman"/>
                <w:sz w:val="28"/>
                <w:szCs w:val="28"/>
              </w:rPr>
              <w:t>-</w:t>
            </w:r>
            <w:r w:rsidRPr="001E3D36">
              <w:rPr>
                <w:rFonts w:ascii="Times New Roman" w:hAnsi="Times New Roman"/>
                <w:sz w:val="28"/>
                <w:szCs w:val="28"/>
                <w:lang w:val="es-DO"/>
              </w:rPr>
              <w:t>XX</w:t>
            </w:r>
            <w:proofErr w:type="spellStart"/>
            <w:r w:rsidRPr="001E3D36">
              <w:rPr>
                <w:rFonts w:ascii="Times New Roman" w:hAnsi="Times New Roman"/>
                <w:sz w:val="28"/>
                <w:szCs w:val="28"/>
              </w:rPr>
              <w:t>вв</w:t>
            </w:r>
            <w:proofErr w:type="spellEnd"/>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Рассказы И.А. Бунина</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А.И. Куприн. Рассказы и повести</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3</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sz w:val="28"/>
                <w:szCs w:val="28"/>
              </w:rPr>
            </w:pPr>
            <w:r w:rsidRPr="001E3D36">
              <w:rPr>
                <w:rFonts w:ascii="Times New Roman" w:hAnsi="Times New Roman"/>
                <w:sz w:val="28"/>
                <w:szCs w:val="28"/>
              </w:rPr>
              <w:t xml:space="preserve">Поэзия начала ХХ века. </w:t>
            </w:r>
            <w:r w:rsidRPr="001E3D36">
              <w:rPr>
                <w:rFonts w:ascii="Times New Roman" w:hAnsi="Times New Roman"/>
                <w:sz w:val="28"/>
                <w:szCs w:val="28"/>
              </w:rPr>
              <w:lastRenderedPageBreak/>
              <w:t>Символизм. Акмеизм. Футуризм. Крестьянская поэзия</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lastRenderedPageBreak/>
              <w:t>3</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lastRenderedPageBreak/>
              <w:t>Творчество М. Горького</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Творчество А.А. Блока</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b/>
                <w:i/>
                <w:sz w:val="28"/>
                <w:szCs w:val="28"/>
              </w:rPr>
            </w:pPr>
            <w:r w:rsidRPr="001E3D36">
              <w:rPr>
                <w:rFonts w:ascii="Times New Roman" w:hAnsi="Times New Roman"/>
                <w:b/>
                <w:i/>
                <w:sz w:val="28"/>
                <w:szCs w:val="28"/>
              </w:rPr>
              <w:t>Литература 20-х гг.</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10</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Литературный процесс 20-х гг.</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 xml:space="preserve">В.В. Маяковский. Лирика. Драматургия </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suppressAutoHyphens/>
              <w:spacing w:after="0" w:line="240" w:lineRule="auto"/>
              <w:jc w:val="both"/>
              <w:rPr>
                <w:rFonts w:ascii="Times New Roman" w:hAnsi="Times New Roman"/>
                <w:color w:val="0000FF"/>
                <w:sz w:val="28"/>
                <w:szCs w:val="28"/>
              </w:rPr>
            </w:pPr>
            <w:r w:rsidRPr="001E3D36">
              <w:rPr>
                <w:rFonts w:ascii="Times New Roman" w:hAnsi="Times New Roman"/>
                <w:sz w:val="28"/>
                <w:szCs w:val="28"/>
              </w:rPr>
              <w:t xml:space="preserve">С.А. Есенин. Стихотворения. Поэмы </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b/>
                <w:i/>
                <w:sz w:val="28"/>
                <w:szCs w:val="28"/>
              </w:rPr>
            </w:pPr>
            <w:r w:rsidRPr="001E3D36">
              <w:rPr>
                <w:rFonts w:ascii="Times New Roman" w:hAnsi="Times New Roman"/>
                <w:b/>
                <w:i/>
                <w:sz w:val="28"/>
                <w:szCs w:val="28"/>
              </w:rPr>
              <w:t>Литература 30-х – начала 40-х годов.</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17</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Литература 30-х – начала 40-х годов (обзор)</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shd w:val="clear" w:color="auto" w:fill="FFFFFF"/>
              </w:rPr>
              <w:t xml:space="preserve">Основные темы творчества </w:t>
            </w:r>
            <w:r w:rsidRPr="001E3D36">
              <w:rPr>
                <w:rFonts w:ascii="Times New Roman" w:hAnsi="Times New Roman"/>
                <w:sz w:val="28"/>
                <w:szCs w:val="28"/>
                <w:shd w:val="clear" w:color="auto" w:fill="FFFFFF"/>
              </w:rPr>
              <w:br/>
              <w:t>М.И. Цветаевой</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А.П. Платонов. Рассказы «В прекрасном и яростном мире», «Усомнившийся Макар»</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М.А. Булгаков. Роман «Мастер и Маргарита»</w:t>
            </w:r>
          </w:p>
        </w:tc>
        <w:tc>
          <w:tcPr>
            <w:tcW w:w="3118" w:type="dxa"/>
            <w:shd w:val="clear" w:color="auto" w:fill="auto"/>
          </w:tcPr>
          <w:p w:rsidR="003B03BB" w:rsidRPr="001E3D36" w:rsidRDefault="00A263D1" w:rsidP="001E3D36">
            <w:pPr>
              <w:spacing w:after="0" w:line="240" w:lineRule="auto"/>
              <w:jc w:val="center"/>
              <w:rPr>
                <w:rFonts w:ascii="Times New Roman" w:hAnsi="Times New Roman"/>
                <w:sz w:val="28"/>
                <w:szCs w:val="28"/>
              </w:rPr>
            </w:pPr>
            <w:r w:rsidRPr="001E3D36">
              <w:rPr>
                <w:rFonts w:ascii="Times New Roman" w:hAnsi="Times New Roman"/>
                <w:sz w:val="28"/>
                <w:szCs w:val="28"/>
              </w:rPr>
              <w:t>8</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М.А. Шолохов. «Донские рассказы», рассказ «Судьба человека».</w:t>
            </w:r>
          </w:p>
        </w:tc>
        <w:tc>
          <w:tcPr>
            <w:tcW w:w="3118" w:type="dxa"/>
            <w:shd w:val="clear" w:color="auto" w:fill="auto"/>
          </w:tcPr>
          <w:p w:rsidR="003B03BB" w:rsidRPr="001E3D36" w:rsidRDefault="00A263D1" w:rsidP="001E3D36">
            <w:pPr>
              <w:spacing w:after="0" w:line="240" w:lineRule="auto"/>
              <w:jc w:val="center"/>
              <w:rPr>
                <w:rFonts w:ascii="Times New Roman" w:hAnsi="Times New Roman"/>
                <w:sz w:val="28"/>
                <w:szCs w:val="28"/>
              </w:rPr>
            </w:pPr>
            <w:r w:rsidRPr="001E3D36">
              <w:rPr>
                <w:rFonts w:ascii="Times New Roman" w:hAnsi="Times New Roman"/>
                <w:sz w:val="28"/>
                <w:szCs w:val="28"/>
              </w:rPr>
              <w:t>3</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b/>
                <w:i/>
                <w:sz w:val="28"/>
                <w:szCs w:val="28"/>
              </w:rPr>
            </w:pPr>
            <w:r w:rsidRPr="001E3D36">
              <w:rPr>
                <w:rFonts w:ascii="Times New Roman" w:hAnsi="Times New Roman"/>
                <w:b/>
                <w:i/>
                <w:sz w:val="28"/>
                <w:szCs w:val="28"/>
              </w:rPr>
              <w:t>Литература периода Великой Отечественной войны и первых послевоенных лет</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12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Литература периода Великой Отечественной войны и первых послевоенных лет (обзор).</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Творчество А</w:t>
            </w:r>
            <w:r w:rsidRPr="001E3D36">
              <w:rPr>
                <w:rFonts w:ascii="Times New Roman" w:hAnsi="Times New Roman"/>
                <w:spacing w:val="40"/>
                <w:sz w:val="28"/>
                <w:szCs w:val="28"/>
              </w:rPr>
              <w:t>.</w:t>
            </w:r>
            <w:r w:rsidRPr="001E3D36">
              <w:rPr>
                <w:rFonts w:ascii="Times New Roman" w:hAnsi="Times New Roman"/>
                <w:sz w:val="28"/>
                <w:szCs w:val="28"/>
              </w:rPr>
              <w:t>А</w:t>
            </w:r>
            <w:r w:rsidRPr="001E3D36">
              <w:rPr>
                <w:rFonts w:ascii="Times New Roman" w:hAnsi="Times New Roman"/>
                <w:spacing w:val="40"/>
                <w:sz w:val="28"/>
                <w:szCs w:val="28"/>
              </w:rPr>
              <w:t>.</w:t>
            </w:r>
            <w:r w:rsidRPr="001E3D36">
              <w:rPr>
                <w:rFonts w:ascii="Times New Roman" w:hAnsi="Times New Roman"/>
                <w:sz w:val="28"/>
                <w:szCs w:val="28"/>
              </w:rPr>
              <w:t>Ахматовой</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Б.Л. Пастернак. Лирика. Поэмы.</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Творчество А.Т. Твардовского</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jc w:val="both"/>
              <w:rPr>
                <w:rFonts w:ascii="Times New Roman" w:hAnsi="Times New Roman"/>
                <w:b/>
                <w:i/>
                <w:sz w:val="28"/>
                <w:szCs w:val="28"/>
              </w:rPr>
            </w:pPr>
            <w:r w:rsidRPr="001E3D36">
              <w:rPr>
                <w:rFonts w:ascii="Times New Roman" w:hAnsi="Times New Roman"/>
                <w:b/>
                <w:i/>
                <w:sz w:val="28"/>
                <w:szCs w:val="28"/>
              </w:rPr>
              <w:t xml:space="preserve">Литература 50–80-х годов </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12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jc w:val="both"/>
              <w:rPr>
                <w:rFonts w:ascii="Times New Roman" w:hAnsi="Times New Roman"/>
                <w:sz w:val="28"/>
                <w:szCs w:val="28"/>
              </w:rPr>
            </w:pPr>
            <w:r w:rsidRPr="001E3D36">
              <w:rPr>
                <w:rFonts w:ascii="Times New Roman" w:hAnsi="Times New Roman"/>
                <w:sz w:val="28"/>
                <w:szCs w:val="28"/>
              </w:rPr>
              <w:lastRenderedPageBreak/>
              <w:t>Литература 50–80-х годов (обзор).</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3</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jc w:val="both"/>
              <w:rPr>
                <w:rFonts w:ascii="Times New Roman" w:hAnsi="Times New Roman"/>
                <w:sz w:val="28"/>
                <w:szCs w:val="28"/>
              </w:rPr>
            </w:pPr>
            <w:r w:rsidRPr="001E3D36">
              <w:rPr>
                <w:rFonts w:ascii="Times New Roman" w:hAnsi="Times New Roman"/>
                <w:sz w:val="28"/>
                <w:szCs w:val="28"/>
              </w:rPr>
              <w:t>Новое осмысление проблемы человека на войне (В. Кондратьев «Сашка», Ю.Бондарев «Горячий снег», В.Быков «Сотников»)</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jc w:val="both"/>
              <w:rPr>
                <w:rFonts w:ascii="Times New Roman" w:hAnsi="Times New Roman"/>
                <w:sz w:val="28"/>
                <w:szCs w:val="28"/>
              </w:rPr>
            </w:pPr>
            <w:r w:rsidRPr="001E3D36">
              <w:rPr>
                <w:rFonts w:ascii="Times New Roman" w:hAnsi="Times New Roman"/>
                <w:sz w:val="28"/>
                <w:szCs w:val="28"/>
              </w:rPr>
              <w:t>Поэзия 60-х годов</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1</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jc w:val="both"/>
              <w:rPr>
                <w:rFonts w:ascii="Times New Roman" w:hAnsi="Times New Roman"/>
                <w:sz w:val="28"/>
                <w:szCs w:val="28"/>
              </w:rPr>
            </w:pPr>
            <w:r w:rsidRPr="001E3D36">
              <w:rPr>
                <w:rFonts w:ascii="Times New Roman" w:hAnsi="Times New Roman"/>
                <w:sz w:val="28"/>
                <w:szCs w:val="28"/>
              </w:rPr>
              <w:t>Динамика нравственных ценностей во времени (В.Распутин, В.Шукшин и др.)</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jc w:val="both"/>
              <w:rPr>
                <w:rFonts w:ascii="Times New Roman" w:hAnsi="Times New Roman"/>
                <w:sz w:val="28"/>
                <w:szCs w:val="28"/>
              </w:rPr>
            </w:pPr>
            <w:r w:rsidRPr="001E3D36">
              <w:rPr>
                <w:rFonts w:ascii="Times New Roman" w:hAnsi="Times New Roman"/>
                <w:sz w:val="28"/>
                <w:szCs w:val="28"/>
              </w:rPr>
              <w:t>А.И. Солженицын. Рассказы и повести</w:t>
            </w:r>
          </w:p>
        </w:tc>
        <w:tc>
          <w:tcPr>
            <w:tcW w:w="3118" w:type="dxa"/>
            <w:shd w:val="clear" w:color="auto" w:fill="auto"/>
          </w:tcPr>
          <w:p w:rsidR="003B03BB" w:rsidRPr="001E3D36" w:rsidRDefault="003B03BB" w:rsidP="001E3D36">
            <w:pPr>
              <w:spacing w:after="0" w:line="240" w:lineRule="auto"/>
              <w:jc w:val="center"/>
              <w:rPr>
                <w:rFonts w:ascii="Times New Roman" w:hAnsi="Times New Roman"/>
                <w:sz w:val="28"/>
                <w:szCs w:val="28"/>
              </w:rPr>
            </w:pPr>
            <w:r w:rsidRPr="001E3D36">
              <w:rPr>
                <w:rFonts w:ascii="Times New Roman" w:hAnsi="Times New Roman"/>
                <w:sz w:val="28"/>
                <w:szCs w:val="28"/>
              </w:rPr>
              <w:t>4</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ind w:firstLine="360"/>
              <w:jc w:val="both"/>
              <w:rPr>
                <w:rFonts w:ascii="Times New Roman" w:hAnsi="Times New Roman"/>
                <w:b/>
                <w:i/>
                <w:sz w:val="28"/>
                <w:szCs w:val="28"/>
              </w:rPr>
            </w:pPr>
            <w:r w:rsidRPr="001E3D36">
              <w:rPr>
                <w:rFonts w:ascii="Times New Roman" w:hAnsi="Times New Roman"/>
                <w:b/>
                <w:i/>
                <w:sz w:val="28"/>
                <w:szCs w:val="28"/>
              </w:rPr>
              <w:t>Русская литература последних лет (обзор).</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2</w:t>
            </w:r>
          </w:p>
        </w:tc>
        <w:tc>
          <w:tcPr>
            <w:tcW w:w="2546" w:type="dxa"/>
            <w:shd w:val="clear" w:color="auto" w:fill="auto"/>
          </w:tcPr>
          <w:p w:rsidR="003B03BB" w:rsidRPr="001E3D36" w:rsidRDefault="003B03BB" w:rsidP="00A754E6">
            <w:pPr>
              <w:rPr>
                <w:rFonts w:ascii="Times New Roman" w:hAnsi="Times New Roman"/>
                <w:sz w:val="28"/>
                <w:szCs w:val="28"/>
              </w:rPr>
            </w:pPr>
          </w:p>
        </w:tc>
      </w:tr>
      <w:tr w:rsidR="001E3D36" w:rsidRPr="00B9240E" w:rsidTr="001E3D36">
        <w:tc>
          <w:tcPr>
            <w:tcW w:w="3681" w:type="dxa"/>
            <w:shd w:val="clear" w:color="auto" w:fill="auto"/>
          </w:tcPr>
          <w:p w:rsidR="003B03BB" w:rsidRPr="001E3D36" w:rsidRDefault="003B03BB" w:rsidP="001E3D36">
            <w:pPr>
              <w:widowControl w:val="0"/>
              <w:autoSpaceDE w:val="0"/>
              <w:spacing w:after="0" w:line="240" w:lineRule="auto"/>
              <w:ind w:firstLine="360"/>
              <w:rPr>
                <w:rFonts w:ascii="Times New Roman" w:hAnsi="Times New Roman"/>
                <w:b/>
                <w:sz w:val="28"/>
                <w:szCs w:val="28"/>
              </w:rPr>
            </w:pPr>
            <w:r w:rsidRPr="001E3D36">
              <w:rPr>
                <w:rFonts w:ascii="Times New Roman" w:hAnsi="Times New Roman"/>
                <w:b/>
                <w:sz w:val="28"/>
                <w:szCs w:val="28"/>
              </w:rPr>
              <w:t>Итого:</w:t>
            </w:r>
          </w:p>
        </w:tc>
        <w:tc>
          <w:tcPr>
            <w:tcW w:w="3118" w:type="dxa"/>
            <w:shd w:val="clear" w:color="auto" w:fill="auto"/>
          </w:tcPr>
          <w:p w:rsidR="003B03BB" w:rsidRPr="001E3D36" w:rsidRDefault="003B03BB" w:rsidP="001E3D36">
            <w:pPr>
              <w:spacing w:after="0" w:line="240" w:lineRule="auto"/>
              <w:jc w:val="center"/>
              <w:rPr>
                <w:rFonts w:ascii="Times New Roman" w:hAnsi="Times New Roman"/>
                <w:b/>
                <w:sz w:val="28"/>
                <w:szCs w:val="28"/>
              </w:rPr>
            </w:pPr>
            <w:r w:rsidRPr="001E3D36">
              <w:rPr>
                <w:rFonts w:ascii="Times New Roman" w:hAnsi="Times New Roman"/>
                <w:b/>
                <w:sz w:val="28"/>
                <w:szCs w:val="28"/>
              </w:rPr>
              <w:t>117</w:t>
            </w:r>
          </w:p>
        </w:tc>
        <w:tc>
          <w:tcPr>
            <w:tcW w:w="2546" w:type="dxa"/>
            <w:shd w:val="clear" w:color="auto" w:fill="auto"/>
          </w:tcPr>
          <w:p w:rsidR="003B03BB" w:rsidRPr="001E3D36" w:rsidRDefault="00DB6714" w:rsidP="00DB6714">
            <w:pPr>
              <w:jc w:val="center"/>
              <w:rPr>
                <w:rFonts w:ascii="Times New Roman" w:hAnsi="Times New Roman"/>
                <w:sz w:val="28"/>
                <w:szCs w:val="28"/>
              </w:rPr>
            </w:pPr>
            <w:r>
              <w:rPr>
                <w:rFonts w:ascii="Times New Roman" w:hAnsi="Times New Roman"/>
                <w:sz w:val="28"/>
                <w:szCs w:val="28"/>
              </w:rPr>
              <w:t>-</w:t>
            </w:r>
          </w:p>
        </w:tc>
      </w:tr>
    </w:tbl>
    <w:p w:rsidR="00710A3F" w:rsidRPr="00A4719A" w:rsidRDefault="00710A3F" w:rsidP="0035387A">
      <w:pPr>
        <w:autoSpaceDE w:val="0"/>
        <w:autoSpaceDN w:val="0"/>
        <w:adjustRightInd w:val="0"/>
        <w:spacing w:after="0" w:line="240" w:lineRule="auto"/>
        <w:jc w:val="both"/>
        <w:rPr>
          <w:rFonts w:ascii="Times New Roman" w:hAnsi="Times New Roman"/>
          <w:i/>
          <w:iCs/>
          <w:color w:val="000000"/>
          <w:sz w:val="28"/>
          <w:szCs w:val="28"/>
        </w:rPr>
      </w:pP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sectPr w:rsidR="00710A3F" w:rsidRPr="00A4719A" w:rsidSect="00535A0F">
          <w:pgSz w:w="11906" w:h="16838"/>
          <w:pgMar w:top="851" w:right="851" w:bottom="851" w:left="1134" w:header="709" w:footer="709" w:gutter="0"/>
          <w:cols w:space="708"/>
          <w:docGrid w:linePitch="360"/>
        </w:sectPr>
      </w:pPr>
    </w:p>
    <w:p w:rsidR="00710A3F" w:rsidRPr="00A4719A" w:rsidRDefault="00710A3F" w:rsidP="00B26243">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СОДЕРЖАНИЕ УЧЕБНОЙ ДИСЦИПЛИНЫ</w:t>
      </w: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Pr="00A4719A" w:rsidRDefault="00710A3F" w:rsidP="004B7714">
      <w:pPr>
        <w:suppressAutoHyphens/>
        <w:spacing w:after="0" w:line="240" w:lineRule="auto"/>
        <w:ind w:firstLine="567"/>
        <w:rPr>
          <w:rFonts w:ascii="Times New Roman" w:hAnsi="Times New Roman"/>
          <w:b/>
          <w:i/>
          <w:sz w:val="28"/>
          <w:szCs w:val="28"/>
        </w:rPr>
      </w:pPr>
      <w:r w:rsidRPr="00A4719A">
        <w:rPr>
          <w:rFonts w:ascii="Times New Roman" w:hAnsi="Times New Roman"/>
          <w:b/>
          <w:sz w:val="28"/>
          <w:szCs w:val="28"/>
        </w:rPr>
        <w:t xml:space="preserve">Раздел 1. </w:t>
      </w:r>
      <w:r w:rsidRPr="00053A57">
        <w:rPr>
          <w:rFonts w:ascii="Times New Roman" w:hAnsi="Times New Roman"/>
          <w:b/>
          <w:sz w:val="28"/>
          <w:szCs w:val="28"/>
        </w:rPr>
        <w:t xml:space="preserve">Литература </w:t>
      </w:r>
      <w:r w:rsidRPr="00053A57">
        <w:rPr>
          <w:rFonts w:ascii="Times New Roman" w:hAnsi="Times New Roman"/>
          <w:b/>
          <w:sz w:val="28"/>
          <w:szCs w:val="28"/>
          <w:lang w:val="en-US"/>
        </w:rPr>
        <w:t>XIX</w:t>
      </w:r>
      <w:r w:rsidRPr="00053A57">
        <w:rPr>
          <w:rFonts w:ascii="Times New Roman" w:hAnsi="Times New Roman"/>
          <w:b/>
          <w:sz w:val="28"/>
          <w:szCs w:val="28"/>
        </w:rPr>
        <w:t xml:space="preserve"> века</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Введение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в </w:t>
      </w:r>
      <w:r w:rsidRPr="00A4719A">
        <w:rPr>
          <w:rFonts w:ascii="Times New Roman" w:hAnsi="Times New Roman"/>
          <w:sz w:val="28"/>
          <w:szCs w:val="28"/>
          <w:lang w:val="en-US"/>
        </w:rPr>
        <w:t>XIX</w:t>
      </w:r>
      <w:r w:rsidRPr="00A4719A">
        <w:rPr>
          <w:rFonts w:ascii="Times New Roman" w:hAnsi="Times New Roman"/>
          <w:sz w:val="28"/>
          <w:szCs w:val="28"/>
        </w:rPr>
        <w:t xml:space="preserve"> веке. Самобытность русской литературы (с обобщением ранее изученного материала).</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 xml:space="preserve">Русская литература первой половины </w:t>
      </w:r>
      <w:r w:rsidRPr="00A4719A">
        <w:rPr>
          <w:rFonts w:ascii="Times New Roman" w:hAnsi="Times New Roman"/>
          <w:b/>
          <w:sz w:val="28"/>
          <w:szCs w:val="28"/>
          <w:lang w:val="en-US"/>
        </w:rPr>
        <w:t>XIX</w:t>
      </w:r>
      <w:r w:rsidRPr="00A4719A">
        <w:rPr>
          <w:rFonts w:ascii="Times New Roman" w:hAnsi="Times New Roman"/>
          <w:b/>
          <w:sz w:val="28"/>
          <w:szCs w:val="28"/>
        </w:rPr>
        <w:t xml:space="preserve"> века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Обзор культуры. Литературная борьба. Романтизм – ведущее направление русской литературы 1-й половины </w:t>
      </w:r>
      <w:r w:rsidRPr="00A4719A">
        <w:rPr>
          <w:rFonts w:ascii="Times New Roman" w:hAnsi="Times New Roman"/>
          <w:sz w:val="28"/>
          <w:szCs w:val="28"/>
          <w:lang w:val="en-US"/>
        </w:rPr>
        <w:t>XIX</w:t>
      </w:r>
      <w:r w:rsidRPr="00A4719A">
        <w:rPr>
          <w:rFonts w:ascii="Times New Roman" w:hAnsi="Times New Roman"/>
          <w:sz w:val="28"/>
          <w:szCs w:val="28"/>
        </w:rPr>
        <w:t xml:space="preserve"> века. Самобытность русского романтизма.</w:t>
      </w:r>
    </w:p>
    <w:p w:rsidR="00710A3F" w:rsidRPr="00A4719A" w:rsidRDefault="00710A3F" w:rsidP="00934C0B">
      <w:pPr>
        <w:suppressAutoHyphens/>
        <w:spacing w:after="0" w:line="240" w:lineRule="auto"/>
        <w:jc w:val="both"/>
        <w:rPr>
          <w:rFonts w:ascii="Times New Roman" w:hAnsi="Times New Roman"/>
          <w:sz w:val="28"/>
          <w:szCs w:val="28"/>
        </w:rPr>
      </w:pPr>
      <w:r w:rsidRPr="00A4719A">
        <w:rPr>
          <w:rFonts w:ascii="Times New Roman" w:hAnsi="Times New Roman"/>
          <w:b/>
          <w:sz w:val="28"/>
          <w:szCs w:val="28"/>
        </w:rPr>
        <w:t xml:space="preserve">А.С. Пушкин. </w:t>
      </w:r>
      <w:r w:rsidRPr="00A4719A">
        <w:rPr>
          <w:rFonts w:ascii="Times New Roman" w:hAnsi="Times New Roman"/>
          <w:sz w:val="28"/>
          <w:szCs w:val="28"/>
        </w:rPr>
        <w:t>Жизненный и творческий путь.</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Основные темы и мотивы лирики А.С. Пушкина.</w:t>
      </w:r>
    </w:p>
    <w:p w:rsidR="00EA228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Стихотворения: «Погасло дневное светило», </w:t>
      </w:r>
      <w:r w:rsidRPr="00A4719A">
        <w:rPr>
          <w:rFonts w:ascii="Times New Roman" w:hAnsi="Times New Roman"/>
          <w:sz w:val="28"/>
          <w:szCs w:val="28"/>
          <w:shd w:val="clear" w:color="FFFFFF" w:fill="FFFFFF"/>
        </w:rPr>
        <w:t xml:space="preserve">«Свободы сеятель пустынный…», </w:t>
      </w:r>
      <w:r w:rsidRPr="00A4719A">
        <w:rPr>
          <w:rFonts w:ascii="Times New Roman" w:hAnsi="Times New Roman"/>
          <w:sz w:val="28"/>
          <w:szCs w:val="28"/>
        </w:rPr>
        <w:t>«Подражания Корану» («И путник усталый на Бога роптал…»),</w:t>
      </w:r>
      <w:r w:rsidRPr="00A4719A">
        <w:rPr>
          <w:rFonts w:ascii="Times New Roman" w:hAnsi="Times New Roman"/>
          <w:sz w:val="28"/>
          <w:szCs w:val="28"/>
          <w:shd w:val="clear" w:color="FFFFFF" w:fill="FFFFFF"/>
        </w:rPr>
        <w:t xml:space="preserve"> «Элегия» («Безумных лет угасшее веселье...»), «...Вновь я посетил...», </w:t>
      </w:r>
      <w:r w:rsidRPr="00A4719A">
        <w:rPr>
          <w:rFonts w:ascii="Times New Roman" w:hAnsi="Times New Roman"/>
          <w:sz w:val="28"/>
          <w:szCs w:val="28"/>
        </w:rPr>
        <w:t xml:space="preserve">«К морю», «Редеет облаков летучая гряда», «Вольность», «Деревня», «Пророк», «Из </w:t>
      </w:r>
      <w:proofErr w:type="spellStart"/>
      <w:r w:rsidRPr="00A4719A">
        <w:rPr>
          <w:rFonts w:ascii="Times New Roman" w:hAnsi="Times New Roman"/>
          <w:sz w:val="28"/>
          <w:szCs w:val="28"/>
        </w:rPr>
        <w:t>Пиндемонти</w:t>
      </w:r>
      <w:proofErr w:type="spellEnd"/>
      <w:r w:rsidRPr="00A4719A">
        <w:rPr>
          <w:rFonts w:ascii="Times New Roman" w:hAnsi="Times New Roman"/>
          <w:sz w:val="28"/>
          <w:szCs w:val="28"/>
        </w:rPr>
        <w:t>», «Поэту», «Пора, мой друг, пора! покоя сердце просит…»,</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Философское начало в ранней лирике. Мотивы свободы, неволи, обманутой любви, неразрешимые противоречия героев южных поэм Пушкина. Эволюция романтического героя. Автор и герой.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Гражданские, политические и патриотические мотивы лирики Пушкина: вера в закон, отвержение ханжества, мистики, стремление к подвигу.</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Соотнесение вольнолюбивых настроений с мироощущением самого поэта, с его призванием. Философское осмысление личной свободы.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pacing w:val="-6"/>
          <w:sz w:val="28"/>
          <w:szCs w:val="28"/>
        </w:rPr>
        <w:t>Понимание Пушкиным России как могущественной, великой державы</w:t>
      </w:r>
      <w:r w:rsidRPr="00A4719A">
        <w:rPr>
          <w:rFonts w:ascii="Times New Roman" w:hAnsi="Times New Roman"/>
          <w:sz w:val="28"/>
          <w:szCs w:val="28"/>
        </w:rPr>
        <w:t>.</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Тема поэта и поэзии. Новаторство Пушкина в соединении темы высшего предназначения поэзии и личного переживания.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Лирика любви и дружбы. Средоточие внимания поэта на внутреннем мире личности. Гармония человеческих чувств в лирике Пушкина.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Философская лирика. Размышления поэта о вечных вопросах бытия, постижение тайны мироздания.</w:t>
      </w:r>
    </w:p>
    <w:p w:rsidR="00710A3F" w:rsidRPr="00A4719A" w:rsidRDefault="00710A3F" w:rsidP="0092471B">
      <w:pPr>
        <w:pStyle w:val="ae"/>
        <w:suppressAutoHyphens/>
        <w:spacing w:line="240" w:lineRule="auto"/>
        <w:rPr>
          <w:sz w:val="28"/>
          <w:szCs w:val="28"/>
        </w:rPr>
      </w:pPr>
      <w:r w:rsidRPr="00A4719A">
        <w:rPr>
          <w:sz w:val="28"/>
          <w:szCs w:val="28"/>
        </w:rPr>
        <w:t>Поэма «Медный всадник». Проблема личности и государства в поэме. Образ стихии. Образ Евгения и проблема индивидуального бунта. Образ Петра. Своеобразие жанра и композиции произведения. Развитие реализма в творчестве Пушкина.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Жизнеутверждающий пафос поэзии Пушкина.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Г. Белинский о Пушкине.</w:t>
      </w:r>
    </w:p>
    <w:p w:rsidR="00710A3F" w:rsidRPr="00A4719A" w:rsidRDefault="00710A3F" w:rsidP="00934C0B">
      <w:pPr>
        <w:suppressAutoHyphens/>
        <w:spacing w:after="0" w:line="240" w:lineRule="auto"/>
        <w:jc w:val="both"/>
        <w:rPr>
          <w:rFonts w:ascii="Times New Roman" w:hAnsi="Times New Roman"/>
          <w:sz w:val="28"/>
          <w:szCs w:val="28"/>
        </w:rPr>
      </w:pPr>
      <w:r w:rsidRPr="00A4719A">
        <w:rPr>
          <w:rFonts w:ascii="Times New Roman" w:hAnsi="Times New Roman"/>
          <w:b/>
          <w:sz w:val="28"/>
          <w:szCs w:val="28"/>
        </w:rPr>
        <w:t xml:space="preserve">М.Ю. Лермонтов. </w:t>
      </w:r>
      <w:r w:rsidRPr="00A4719A">
        <w:rPr>
          <w:rFonts w:ascii="Times New Roman" w:hAnsi="Times New Roman"/>
          <w:sz w:val="28"/>
          <w:szCs w:val="28"/>
        </w:rPr>
        <w:t>Сведения из биографии. Характеристика творчества. Этапы творчества.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Основные мотивы лирики.</w:t>
      </w:r>
    </w:p>
    <w:p w:rsidR="00710A3F" w:rsidRPr="00A4719A" w:rsidRDefault="00710A3F" w:rsidP="0092471B">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Стихотворения: «Поэт» («Отделкой золотой блистает мой кинжал…»), «Молитва» («Я, Матерь Божия, ныне с молитвою…»), «Дума», «Как часто пестрою толпою…», «</w:t>
      </w:r>
      <w:proofErr w:type="spellStart"/>
      <w:r w:rsidRPr="00A4719A">
        <w:rPr>
          <w:rFonts w:ascii="Times New Roman" w:hAnsi="Times New Roman"/>
          <w:sz w:val="28"/>
          <w:szCs w:val="28"/>
        </w:rPr>
        <w:t>Валерик</w:t>
      </w:r>
      <w:proofErr w:type="spellEnd"/>
      <w:r w:rsidRPr="00A4719A">
        <w:rPr>
          <w:rFonts w:ascii="Times New Roman" w:hAnsi="Times New Roman"/>
          <w:sz w:val="28"/>
          <w:szCs w:val="28"/>
        </w:rPr>
        <w:t>», «Выхожу один я на дорогу…», «Сон» («В полдневный час, в долине Дагестана…»), «Родина»</w:t>
      </w:r>
      <w:proofErr w:type="gramStart"/>
      <w:r w:rsidRPr="00A4719A">
        <w:rPr>
          <w:rFonts w:ascii="Times New Roman" w:hAnsi="Times New Roman"/>
          <w:sz w:val="28"/>
          <w:szCs w:val="28"/>
        </w:rPr>
        <w:t>,«</w:t>
      </w:r>
      <w:proofErr w:type="gramEnd"/>
      <w:r w:rsidRPr="00A4719A">
        <w:rPr>
          <w:rFonts w:ascii="Times New Roman" w:hAnsi="Times New Roman"/>
          <w:sz w:val="28"/>
          <w:szCs w:val="28"/>
        </w:rPr>
        <w:t>Я не унижусь пред тобой..»</w:t>
      </w:r>
      <w:r w:rsidR="00EA228A">
        <w:rPr>
          <w:rFonts w:ascii="Times New Roman" w:hAnsi="Times New Roman"/>
          <w:sz w:val="28"/>
          <w:szCs w:val="28"/>
        </w:rPr>
        <w:t>, «Нет, я не Байрон, я другой…»</w:t>
      </w:r>
      <w:r w:rsidRPr="00A4719A">
        <w:rPr>
          <w:rFonts w:ascii="Times New Roman" w:hAnsi="Times New Roman"/>
          <w:i/>
          <w:sz w:val="28"/>
          <w:szCs w:val="28"/>
        </w:rPr>
        <w:t>.</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lastRenderedPageBreak/>
        <w:t xml:space="preserve">Поэтический мир М. Ю. Лермонтова. Мотивы одиночества. Высокое предназначение личности и ее реальное бессилие, — </w:t>
      </w:r>
      <w:proofErr w:type="spellStart"/>
      <w:r w:rsidRPr="00A4719A">
        <w:rPr>
          <w:rFonts w:ascii="Times New Roman" w:hAnsi="Times New Roman"/>
          <w:sz w:val="28"/>
          <w:szCs w:val="28"/>
        </w:rPr>
        <w:t>квозная</w:t>
      </w:r>
      <w:proofErr w:type="spellEnd"/>
      <w:r w:rsidRPr="00A4719A">
        <w:rPr>
          <w:rFonts w:ascii="Times New Roman" w:hAnsi="Times New Roman"/>
          <w:sz w:val="28"/>
          <w:szCs w:val="28"/>
        </w:rPr>
        <w:t xml:space="preserve"> тема лирики Лермонтова. Обреченность человека. Утверждение героического типа личности. Любовь к Родине, народу, природе. Интимная лирика. Поэт и общество.</w:t>
      </w:r>
    </w:p>
    <w:p w:rsidR="00710A3F" w:rsidRPr="00A4719A" w:rsidRDefault="00710A3F" w:rsidP="00F00CE3">
      <w:p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 В.Г. Белинский о Лермонтове.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F00CE3">
        <w:rPr>
          <w:rFonts w:ascii="Times New Roman" w:hAnsi="Times New Roman"/>
          <w:sz w:val="28"/>
          <w:szCs w:val="28"/>
        </w:rPr>
        <w:t>Теория литературы</w:t>
      </w:r>
      <w:r w:rsidRPr="00A4719A">
        <w:rPr>
          <w:rFonts w:ascii="Times New Roman" w:hAnsi="Times New Roman"/>
          <w:sz w:val="28"/>
          <w:szCs w:val="28"/>
        </w:rPr>
        <w:t>: развитие понятия о романтизме.</w:t>
      </w:r>
    </w:p>
    <w:p w:rsidR="00710A3F" w:rsidRPr="00A4719A" w:rsidRDefault="00710A3F" w:rsidP="00934C0B">
      <w:pPr>
        <w:suppressAutoHyphens/>
        <w:spacing w:after="0" w:line="240" w:lineRule="auto"/>
        <w:jc w:val="both"/>
        <w:rPr>
          <w:rFonts w:ascii="Times New Roman" w:hAnsi="Times New Roman"/>
          <w:sz w:val="28"/>
          <w:szCs w:val="28"/>
        </w:rPr>
      </w:pPr>
      <w:r w:rsidRPr="00A4719A">
        <w:rPr>
          <w:rFonts w:ascii="Times New Roman" w:hAnsi="Times New Roman"/>
          <w:b/>
          <w:sz w:val="28"/>
          <w:szCs w:val="28"/>
        </w:rPr>
        <w:t>Н.В. Гоголь.</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«Петербургские повести»: «Портрет». Композиция. Сюжет. Герои. Идейный замысел. Мотивы личного и социального разочарования. Приемы комического в повести. Авторская позиция.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Значение творчества Н.В. Гоголя в русской литературе.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F00CE3">
        <w:rPr>
          <w:rFonts w:ascii="Times New Roman" w:hAnsi="Times New Roman"/>
          <w:sz w:val="28"/>
          <w:szCs w:val="28"/>
        </w:rPr>
        <w:t>Критика о Гоголе</w:t>
      </w:r>
      <w:r w:rsidRPr="00A4719A">
        <w:rPr>
          <w:rFonts w:ascii="Times New Roman" w:hAnsi="Times New Roman"/>
          <w:sz w:val="28"/>
          <w:szCs w:val="28"/>
        </w:rPr>
        <w:t xml:space="preserve"> (В. Белинский, А. Григорьев).</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F00CE3">
        <w:rPr>
          <w:rFonts w:ascii="Times New Roman" w:hAnsi="Times New Roman"/>
          <w:sz w:val="28"/>
          <w:szCs w:val="28"/>
        </w:rPr>
        <w:t>Теория литературы</w:t>
      </w:r>
      <w:r w:rsidRPr="00A4719A">
        <w:rPr>
          <w:rFonts w:ascii="Times New Roman" w:hAnsi="Times New Roman"/>
          <w:sz w:val="28"/>
          <w:szCs w:val="28"/>
        </w:rPr>
        <w:t>: Романтизм и реализм.</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Русская литература второй половины XIX века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Культурно-историческое развитие России середины </w:t>
      </w:r>
      <w:r w:rsidRPr="00A4719A">
        <w:rPr>
          <w:rFonts w:ascii="Times New Roman" w:hAnsi="Times New Roman"/>
          <w:sz w:val="28"/>
          <w:szCs w:val="28"/>
          <w:lang w:val="en-US"/>
        </w:rPr>
        <w:t>XIX</w:t>
      </w:r>
      <w:r w:rsidRPr="00A4719A">
        <w:rPr>
          <w:rFonts w:ascii="Times New Roman" w:hAnsi="Times New Roman"/>
          <w:sz w:val="28"/>
          <w:szCs w:val="28"/>
        </w:rPr>
        <w:t xml:space="preserve"> века, отражение его в литературном процессе. Феномен русской литературы. Взаимодействие разных стилей и направлений. Жизнеутверждающий и критический реализм. Нравственные поиски героев.</w:t>
      </w:r>
    </w:p>
    <w:p w:rsidR="00934C0B" w:rsidRDefault="00710A3F" w:rsidP="00934C0B">
      <w:pPr>
        <w:suppressAutoHyphens/>
        <w:spacing w:after="0" w:line="240" w:lineRule="auto"/>
        <w:ind w:firstLine="709"/>
        <w:jc w:val="both"/>
        <w:rPr>
          <w:rFonts w:ascii="Times New Roman" w:hAnsi="Times New Roman"/>
          <w:spacing w:val="-4"/>
          <w:sz w:val="28"/>
          <w:szCs w:val="28"/>
        </w:rPr>
      </w:pPr>
      <w:r w:rsidRPr="00A4719A">
        <w:rPr>
          <w:rFonts w:ascii="Times New Roman" w:hAnsi="Times New Roman"/>
          <w:spacing w:val="-4"/>
          <w:sz w:val="28"/>
          <w:szCs w:val="28"/>
        </w:rPr>
        <w:t>Литературная критика. Эстетическая полемика. Журнальная полемика.</w:t>
      </w:r>
    </w:p>
    <w:p w:rsidR="00710A3F" w:rsidRPr="00934C0B" w:rsidRDefault="00710A3F" w:rsidP="00934C0B">
      <w:pPr>
        <w:suppressAutoHyphens/>
        <w:spacing w:after="0" w:line="240" w:lineRule="auto"/>
        <w:jc w:val="both"/>
        <w:rPr>
          <w:rFonts w:ascii="Times New Roman" w:hAnsi="Times New Roman"/>
          <w:spacing w:val="-4"/>
          <w:sz w:val="28"/>
          <w:szCs w:val="28"/>
        </w:rPr>
      </w:pPr>
      <w:r w:rsidRPr="00A4719A">
        <w:rPr>
          <w:rFonts w:ascii="Times New Roman" w:hAnsi="Times New Roman"/>
          <w:b/>
          <w:sz w:val="28"/>
          <w:szCs w:val="28"/>
        </w:rPr>
        <w:t>А.Н. Островский.</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Социально-культурная новизна драматургии А.Н. Островского.</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«Гроза»</w:t>
      </w:r>
      <w:r w:rsidRPr="00A4719A">
        <w:rPr>
          <w:rFonts w:ascii="Times New Roman" w:hAnsi="Times New Roman"/>
          <w:i/>
          <w:sz w:val="28"/>
          <w:szCs w:val="28"/>
        </w:rPr>
        <w:t>.</w:t>
      </w:r>
      <w:r w:rsidRPr="00A4719A">
        <w:rPr>
          <w:rFonts w:ascii="Times New Roman" w:hAnsi="Times New Roman"/>
          <w:sz w:val="28"/>
          <w:szCs w:val="28"/>
        </w:rPr>
        <w:t xml:space="preserve"> Самобытность замысла, оригинальность основного характера, сила трагической развязки в судьбе героев драмы.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Образ Катерины — воплощение лучших качеств женской натуры.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Конфликт романтической личности с укладом жизни, лишенной народных нравственных основ. Мотивы искушений, мотив своеволия и свободы в драме.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Позиция автора и его идеал. Роль персонажей второго ряда в пьесе. Символика грозы.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Н.А. Добролюбов, Д.И. Писарев, А.П. Григорьев о драме «Гроза».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Театрально-сценическое открытие А. Н. Островского. А. Н. Островский – создатель русского театра </w:t>
      </w:r>
      <w:r w:rsidRPr="00A4719A">
        <w:rPr>
          <w:rFonts w:ascii="Times New Roman" w:hAnsi="Times New Roman"/>
          <w:sz w:val="28"/>
          <w:szCs w:val="28"/>
          <w:lang w:val="en-US"/>
        </w:rPr>
        <w:t>XIX</w:t>
      </w:r>
      <w:r w:rsidRPr="00A4719A">
        <w:rPr>
          <w:rFonts w:ascii="Times New Roman" w:hAnsi="Times New Roman"/>
          <w:sz w:val="28"/>
          <w:szCs w:val="28"/>
        </w:rPr>
        <w:t xml:space="preserve"> века. Новизна поэтики Островского. Типы деловых людей в пьесах А. Н. Островского. Природа комического. Особенности языка. Авторское отношение к героям. Непреходящее значение созданных драматургом характеров.</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CC4072">
        <w:rPr>
          <w:rFonts w:ascii="Times New Roman" w:hAnsi="Times New Roman"/>
          <w:sz w:val="28"/>
          <w:szCs w:val="28"/>
        </w:rPr>
        <w:t>Теория литературы</w:t>
      </w:r>
      <w:r w:rsidRPr="00A4719A">
        <w:rPr>
          <w:rFonts w:ascii="Times New Roman" w:hAnsi="Times New Roman"/>
          <w:sz w:val="28"/>
          <w:szCs w:val="28"/>
        </w:rPr>
        <w:t>: понятие о драме.</w:t>
      </w:r>
    </w:p>
    <w:p w:rsidR="00710A3F" w:rsidRPr="00A4719A" w:rsidRDefault="00710A3F" w:rsidP="00934C0B">
      <w:pPr>
        <w:suppressAutoHyphens/>
        <w:spacing w:after="0" w:line="240" w:lineRule="auto"/>
        <w:jc w:val="both"/>
        <w:rPr>
          <w:rFonts w:ascii="Times New Roman" w:hAnsi="Times New Roman"/>
          <w:sz w:val="28"/>
          <w:szCs w:val="28"/>
        </w:rPr>
      </w:pPr>
      <w:r w:rsidRPr="00A4719A">
        <w:rPr>
          <w:rFonts w:ascii="Times New Roman" w:hAnsi="Times New Roman"/>
          <w:b/>
          <w:sz w:val="28"/>
          <w:szCs w:val="28"/>
        </w:rPr>
        <w:t>И.С. Тургенев.</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«Отцы и дети». Временной и всечеловеческий смысл названия и основной конфликт романа. Особенности композиции романа. Базаров в системе образов. Нигилизм Базарова и пародия на нигилизм в романе (Ситников и </w:t>
      </w:r>
      <w:proofErr w:type="spellStart"/>
      <w:r w:rsidRPr="00A4719A">
        <w:rPr>
          <w:rFonts w:ascii="Times New Roman" w:hAnsi="Times New Roman"/>
          <w:sz w:val="28"/>
          <w:szCs w:val="28"/>
        </w:rPr>
        <w:t>Кукшина</w:t>
      </w:r>
      <w:proofErr w:type="spellEnd"/>
      <w:r w:rsidRPr="00A4719A">
        <w:rPr>
          <w:rFonts w:ascii="Times New Roman" w:hAnsi="Times New Roman"/>
          <w:sz w:val="28"/>
          <w:szCs w:val="28"/>
        </w:rPr>
        <w:t>). Нравственная проблематика романа и ее общечеловеческое значение. Тема любви в романе. Образ Базарова. Особенности поэтики Тургенева. Роль пейзажа в раскрытии идейно-художественного замысла писателя.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Значение заключительных сцен романа. Своеобразие художественной манеры Тургенева-романиста. Авторская позиция в романе.</w:t>
      </w:r>
    </w:p>
    <w:p w:rsidR="00710A3F" w:rsidRPr="009E677C" w:rsidRDefault="00710A3F" w:rsidP="0092471B">
      <w:pPr>
        <w:suppressAutoHyphens/>
        <w:spacing w:after="0" w:line="240" w:lineRule="auto"/>
        <w:ind w:firstLine="709"/>
        <w:jc w:val="both"/>
        <w:rPr>
          <w:rFonts w:ascii="Times New Roman" w:hAnsi="Times New Roman"/>
          <w:sz w:val="28"/>
          <w:szCs w:val="28"/>
        </w:rPr>
      </w:pPr>
      <w:r w:rsidRPr="009E677C">
        <w:rPr>
          <w:rFonts w:ascii="Times New Roman" w:hAnsi="Times New Roman"/>
          <w:sz w:val="28"/>
          <w:szCs w:val="28"/>
        </w:rPr>
        <w:t>Полемика вокруг романа. (Д. Писарев, Н. Страхов, М. Антонович).</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9E677C">
        <w:rPr>
          <w:rFonts w:ascii="Times New Roman" w:hAnsi="Times New Roman"/>
          <w:sz w:val="28"/>
          <w:szCs w:val="28"/>
        </w:rPr>
        <w:lastRenderedPageBreak/>
        <w:t>Теория литературы:</w:t>
      </w:r>
      <w:r w:rsidRPr="00A4719A">
        <w:rPr>
          <w:rFonts w:ascii="Times New Roman" w:hAnsi="Times New Roman"/>
          <w:sz w:val="28"/>
          <w:szCs w:val="28"/>
        </w:rPr>
        <w:t xml:space="preserve"> Развитие понятия о родах и жанрах литературы (роман). Замысел писателя и объективное значение художественного произведения.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Стихотворения в прозе.</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Ф.И. Тютчев.</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Стихотворения: «</w:t>
      </w:r>
      <w:proofErr w:type="spellStart"/>
      <w:r w:rsidRPr="00A4719A">
        <w:rPr>
          <w:rFonts w:ascii="Times New Roman" w:hAnsi="Times New Roman"/>
          <w:sz w:val="28"/>
          <w:szCs w:val="28"/>
          <w:lang w:val="en-US"/>
        </w:rPr>
        <w:t>Silentium</w:t>
      </w:r>
      <w:proofErr w:type="spellEnd"/>
      <w:r w:rsidRPr="00A4719A">
        <w:rPr>
          <w:rFonts w:ascii="Times New Roman" w:hAnsi="Times New Roman"/>
          <w:sz w:val="28"/>
          <w:szCs w:val="28"/>
        </w:rPr>
        <w:t>»,«Умом Россию не понять…»,«О, как убийственно мы любим», «Последняя любовь»,</w:t>
      </w:r>
      <w:r w:rsidRPr="00446EA5">
        <w:rPr>
          <w:rFonts w:ascii="Times New Roman" w:hAnsi="Times New Roman"/>
          <w:sz w:val="28"/>
          <w:szCs w:val="28"/>
        </w:rPr>
        <w:t>«Природа – сфинкс. И тем она верней…</w:t>
      </w:r>
      <w:r w:rsidRPr="00A4719A">
        <w:rPr>
          <w:rFonts w:ascii="Times New Roman" w:hAnsi="Times New Roman"/>
          <w:sz w:val="28"/>
          <w:szCs w:val="28"/>
        </w:rPr>
        <w:t>»,«Нам не дано предугадать…», «К. Б.» («Я встретил Вас – и все былое…»), «День и ночь», «Эти бедные селенья…»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Философичность – основа лирики поэта. Символичность образов поэзии Тютчева. Общественно-политическая лирика. Ф. И. Тютчев, его видение России и ее будущего. Лирика любви. Раскрытие в ней драматических переживаний поэта.</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А.А. Фет.</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Стихотворения:«Шепот, робкое дыханье…»,«Сияла ночь. Луной был полон сад...»,«Еще майская ночь...»,«Одним толчком согнать ладью живую…»,«Это утро, радость эта…», «Еще одно забывчивое слово»,«Вечер»</w:t>
      </w:r>
      <w:r w:rsidRPr="00A4719A">
        <w:rPr>
          <w:rFonts w:ascii="Times New Roman" w:hAnsi="Times New Roman"/>
          <w:i/>
          <w:sz w:val="28"/>
          <w:szCs w:val="28"/>
        </w:rPr>
        <w:t xml:space="preserve">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Связь творчества Фета с традициями немецкой школы поэтов.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А.А. Фета.</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Н.А. Некрасов.</w:t>
      </w:r>
      <w:r w:rsidRPr="00A4719A">
        <w:rPr>
          <w:rFonts w:ascii="Times New Roman" w:hAnsi="Times New Roman"/>
          <w:sz w:val="28"/>
          <w:szCs w:val="28"/>
        </w:rPr>
        <w:t xml:space="preserve"> Сведения из биографии.</w:t>
      </w:r>
    </w:p>
    <w:p w:rsidR="00710A3F" w:rsidRPr="00A4719A" w:rsidRDefault="005A717A" w:rsidP="0092471B">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Стихотворения: «Родина»</w:t>
      </w:r>
      <w:proofErr w:type="gramStart"/>
      <w:r w:rsidR="00710A3F" w:rsidRPr="00A4719A">
        <w:rPr>
          <w:rFonts w:ascii="Times New Roman" w:hAnsi="Times New Roman"/>
          <w:sz w:val="28"/>
          <w:szCs w:val="28"/>
        </w:rPr>
        <w:t>,«</w:t>
      </w:r>
      <w:proofErr w:type="gramEnd"/>
      <w:r w:rsidR="00710A3F" w:rsidRPr="00A4719A">
        <w:rPr>
          <w:rFonts w:ascii="Times New Roman" w:hAnsi="Times New Roman"/>
          <w:sz w:val="28"/>
          <w:szCs w:val="28"/>
        </w:rPr>
        <w:t>Элегия» («Пускай нам говорит изменчивая мода…»), «Вчерашний день, часу в шестом…», «В дороге», «Мы с тобой бестолковые люди</w:t>
      </w:r>
      <w:r w:rsidR="00710A3F" w:rsidRPr="005A717A">
        <w:rPr>
          <w:rFonts w:ascii="Times New Roman" w:hAnsi="Times New Roman"/>
          <w:sz w:val="28"/>
          <w:szCs w:val="28"/>
        </w:rPr>
        <w:t>», «Тройка»,</w:t>
      </w:r>
      <w:r w:rsidR="00710A3F" w:rsidRPr="00A4719A">
        <w:rPr>
          <w:rFonts w:ascii="Times New Roman" w:hAnsi="Times New Roman"/>
          <w:sz w:val="28"/>
          <w:szCs w:val="28"/>
        </w:rPr>
        <w:t>«Поэт и гражданин»,«О Муза, я у двери гроба..», « Я не люблю иронии твоей…», «Блажен незлобивый поэт…», «Внимая ужасам войны…». Поэма «Кому на Руси жить хорошо».</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Гражданский пафос лирики. Своеобразие лирического героя 40-х–50-х и 60-х–70-х годов. Жанровое своеобразие лирики Некрасова. Народная поэзия как источник своеобразия поэзии Некрасова. Разнообразие интонаций. Поэтичность языка. Интимная лирика.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Поэма «Кому на Руси жить хорошо».Замысел поэмы. Жанр. Композиция. Сюжет. Нравственная проблематика поэмы, авторская позиция. Многообразие крестьянских типов. Проблема счастья. Сатирическое изображение «хозяев» жизни. Образ женщины в поэме. Нравственная проблематика поэмы, авторская позиция. Образ «народного заступника» Гриши </w:t>
      </w:r>
      <w:proofErr w:type="spellStart"/>
      <w:r w:rsidRPr="00A4719A">
        <w:rPr>
          <w:rFonts w:ascii="Times New Roman" w:hAnsi="Times New Roman"/>
          <w:sz w:val="28"/>
          <w:szCs w:val="28"/>
        </w:rPr>
        <w:t>Добросклонова</w:t>
      </w:r>
      <w:proofErr w:type="spellEnd"/>
      <w:r w:rsidRPr="00A4719A">
        <w:rPr>
          <w:rFonts w:ascii="Times New Roman" w:hAnsi="Times New Roman"/>
          <w:sz w:val="28"/>
          <w:szCs w:val="28"/>
        </w:rPr>
        <w:t xml:space="preserve"> в раскрытии идейного замысла поэмы. Особенности стиля. Сочетание фольклорных сюжетов с реалистическими образами. Своеобразие языка. Поэма Некрасова – энциклопедия крестьянской жизни середины </w:t>
      </w:r>
      <w:r w:rsidRPr="00A4719A">
        <w:rPr>
          <w:rFonts w:ascii="Times New Roman" w:hAnsi="Times New Roman"/>
          <w:sz w:val="28"/>
          <w:szCs w:val="28"/>
          <w:lang w:val="en-US"/>
        </w:rPr>
        <w:t>XIX</w:t>
      </w:r>
      <w:r w:rsidRPr="00A4719A">
        <w:rPr>
          <w:rFonts w:ascii="Times New Roman" w:hAnsi="Times New Roman"/>
          <w:sz w:val="28"/>
          <w:szCs w:val="28"/>
        </w:rPr>
        <w:t xml:space="preserve"> века.</w:t>
      </w:r>
    </w:p>
    <w:p w:rsidR="00710A3F" w:rsidRPr="00617230" w:rsidRDefault="00710A3F" w:rsidP="0092471B">
      <w:pPr>
        <w:suppressAutoHyphens/>
        <w:spacing w:after="0" w:line="240" w:lineRule="auto"/>
        <w:ind w:firstLine="709"/>
        <w:jc w:val="both"/>
        <w:rPr>
          <w:rFonts w:ascii="Times New Roman" w:hAnsi="Times New Roman"/>
          <w:sz w:val="28"/>
          <w:szCs w:val="28"/>
        </w:rPr>
      </w:pPr>
      <w:r w:rsidRPr="00617230">
        <w:rPr>
          <w:rFonts w:ascii="Times New Roman" w:hAnsi="Times New Roman"/>
          <w:sz w:val="28"/>
          <w:szCs w:val="28"/>
        </w:rPr>
        <w:t xml:space="preserve">Критики о Некрасове (Ю. </w:t>
      </w:r>
      <w:proofErr w:type="spellStart"/>
      <w:r w:rsidRPr="00617230">
        <w:rPr>
          <w:rFonts w:ascii="Times New Roman" w:hAnsi="Times New Roman"/>
          <w:sz w:val="28"/>
          <w:szCs w:val="28"/>
        </w:rPr>
        <w:t>Айхенвальд</w:t>
      </w:r>
      <w:proofErr w:type="spellEnd"/>
      <w:r w:rsidRPr="00617230">
        <w:rPr>
          <w:rFonts w:ascii="Times New Roman" w:hAnsi="Times New Roman"/>
          <w:sz w:val="28"/>
          <w:szCs w:val="28"/>
        </w:rPr>
        <w:t>, К. Чуковский, Ю. Лотман).</w:t>
      </w:r>
    </w:p>
    <w:p w:rsidR="00710A3F" w:rsidRPr="00617230" w:rsidRDefault="00710A3F" w:rsidP="0092471B">
      <w:pPr>
        <w:suppressAutoHyphens/>
        <w:spacing w:after="0" w:line="240" w:lineRule="auto"/>
        <w:ind w:firstLine="709"/>
        <w:jc w:val="both"/>
        <w:rPr>
          <w:rFonts w:ascii="Times New Roman" w:hAnsi="Times New Roman"/>
          <w:sz w:val="28"/>
          <w:szCs w:val="28"/>
        </w:rPr>
      </w:pPr>
      <w:r w:rsidRPr="00617230">
        <w:rPr>
          <w:rFonts w:ascii="Times New Roman" w:hAnsi="Times New Roman"/>
          <w:sz w:val="28"/>
          <w:szCs w:val="28"/>
        </w:rPr>
        <w:t>Теория литературы: развитие понятия о народности литературы. Понятие о стиле.</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Ф.М. Достоевский.</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«Преступление и наказание» Своеобразие жанра. Отображение русской действительности в романе. Социальная и нравственно-философская проблематика романа. Теория «сильной личности» и ее опровержение в романе. </w:t>
      </w:r>
      <w:r w:rsidRPr="00A4719A">
        <w:rPr>
          <w:rFonts w:ascii="Times New Roman" w:hAnsi="Times New Roman"/>
          <w:sz w:val="28"/>
          <w:szCs w:val="28"/>
        </w:rPr>
        <w:lastRenderedPageBreak/>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в общей композиции романа. Эволюция идеи «</w:t>
      </w:r>
      <w:proofErr w:type="spellStart"/>
      <w:r w:rsidRPr="00A4719A">
        <w:rPr>
          <w:rFonts w:ascii="Times New Roman" w:hAnsi="Times New Roman"/>
          <w:sz w:val="28"/>
          <w:szCs w:val="28"/>
        </w:rPr>
        <w:t>двойничества</w:t>
      </w:r>
      <w:proofErr w:type="spellEnd"/>
      <w:r w:rsidRPr="00A4719A">
        <w:rPr>
          <w:rFonts w:ascii="Times New Roman" w:hAnsi="Times New Roman"/>
          <w:sz w:val="28"/>
          <w:szCs w:val="28"/>
        </w:rPr>
        <w:t>». Страдание и очищение в романе. Символические образы в романе. Роль пейзажа. Своеобразие воплощения авторской позиции в романе.</w:t>
      </w:r>
    </w:p>
    <w:p w:rsidR="00710A3F" w:rsidRPr="00596372" w:rsidRDefault="00710A3F" w:rsidP="0092471B">
      <w:pPr>
        <w:suppressAutoHyphens/>
        <w:spacing w:after="0" w:line="240" w:lineRule="auto"/>
        <w:ind w:firstLine="709"/>
        <w:jc w:val="both"/>
        <w:rPr>
          <w:rFonts w:ascii="Times New Roman" w:hAnsi="Times New Roman"/>
          <w:sz w:val="28"/>
          <w:szCs w:val="28"/>
        </w:rPr>
      </w:pPr>
      <w:r w:rsidRPr="00596372">
        <w:rPr>
          <w:rFonts w:ascii="Times New Roman" w:hAnsi="Times New Roman"/>
          <w:sz w:val="28"/>
          <w:szCs w:val="28"/>
        </w:rPr>
        <w:t xml:space="preserve">Критика вокруг романов Достоевского (Н. Страхов*, Д. Писарев, </w:t>
      </w:r>
      <w:r w:rsidRPr="00596372">
        <w:rPr>
          <w:rFonts w:ascii="Times New Roman" w:hAnsi="Times New Roman"/>
          <w:sz w:val="28"/>
          <w:szCs w:val="28"/>
        </w:rPr>
        <w:br/>
        <w:t>В. Розанов*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596372">
        <w:rPr>
          <w:rFonts w:ascii="Times New Roman" w:hAnsi="Times New Roman"/>
          <w:sz w:val="28"/>
          <w:szCs w:val="28"/>
        </w:rPr>
        <w:t>Теория литературы:</w:t>
      </w:r>
      <w:r w:rsidRPr="00A4719A">
        <w:rPr>
          <w:rFonts w:ascii="Times New Roman" w:hAnsi="Times New Roman"/>
          <w:sz w:val="28"/>
          <w:szCs w:val="28"/>
        </w:rPr>
        <w:t xml:space="preserve"> проблемы противоречий в мировоззрении и творчестве писателя. Полифонизм романов Ф.М. Достоевского.</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Л.Н. Толстой.</w:t>
      </w:r>
      <w:r w:rsidRPr="00A4719A">
        <w:rPr>
          <w:rFonts w:ascii="Times New Roman" w:hAnsi="Times New Roman"/>
          <w:sz w:val="28"/>
          <w:szCs w:val="28"/>
        </w:rPr>
        <w:t xml:space="preserve"> Жизненный и творческий путь. Духовные искания писателя.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«войны» и «мира». Духовные искания Андрея Болконского, Пьера Безухова, Наташи Ростовой. Авторский идеал семьи. Значение образа Платона Каратаева. «Мысль народная» в романе. Проблема народа и личности. Картины войны 1812 года. Кутузов и Наполеон. Осуждение жестокости войны в романе.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Развенчание идеи «</w:t>
      </w:r>
      <w:proofErr w:type="spellStart"/>
      <w:r w:rsidRPr="00A4719A">
        <w:rPr>
          <w:rFonts w:ascii="Times New Roman" w:hAnsi="Times New Roman"/>
          <w:sz w:val="28"/>
          <w:szCs w:val="28"/>
        </w:rPr>
        <w:t>наполеонизма</w:t>
      </w:r>
      <w:proofErr w:type="spellEnd"/>
      <w:r w:rsidRPr="00A4719A">
        <w:rPr>
          <w:rFonts w:ascii="Times New Roman" w:hAnsi="Times New Roman"/>
          <w:sz w:val="28"/>
          <w:szCs w:val="28"/>
        </w:rPr>
        <w:t xml:space="preserve">». Патриотизм в понимании писателя. Светское общество в изображении Толстого. Осуждение его </w:t>
      </w:r>
      <w:proofErr w:type="spellStart"/>
      <w:r w:rsidRPr="00A4719A">
        <w:rPr>
          <w:rFonts w:ascii="Times New Roman" w:hAnsi="Times New Roman"/>
          <w:sz w:val="28"/>
          <w:szCs w:val="28"/>
        </w:rPr>
        <w:t>бездуховности</w:t>
      </w:r>
      <w:proofErr w:type="spellEnd"/>
      <w:r w:rsidRPr="00A4719A">
        <w:rPr>
          <w:rFonts w:ascii="Times New Roman" w:hAnsi="Times New Roman"/>
          <w:sz w:val="28"/>
          <w:szCs w:val="28"/>
        </w:rPr>
        <w:t xml:space="preserve"> и </w:t>
      </w:r>
      <w:proofErr w:type="spellStart"/>
      <w:r w:rsidRPr="00A4719A">
        <w:rPr>
          <w:rFonts w:ascii="Times New Roman" w:hAnsi="Times New Roman"/>
          <w:sz w:val="28"/>
          <w:szCs w:val="28"/>
        </w:rPr>
        <w:t>лжепатриотизма</w:t>
      </w:r>
      <w:proofErr w:type="spellEnd"/>
      <w:r w:rsidRPr="00A4719A">
        <w:rPr>
          <w:rFonts w:ascii="Times New Roman" w:hAnsi="Times New Roman"/>
          <w:sz w:val="28"/>
          <w:szCs w:val="28"/>
        </w:rPr>
        <w:t>.</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Идейные искания Толстого.</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Мировое значение творчества Л. Толстого. Л. Толстой и культура </w:t>
      </w:r>
      <w:r w:rsidRPr="00A4719A">
        <w:rPr>
          <w:rFonts w:ascii="Times New Roman" w:hAnsi="Times New Roman"/>
          <w:sz w:val="28"/>
          <w:szCs w:val="28"/>
          <w:lang w:val="en-US"/>
        </w:rPr>
        <w:t>XX</w:t>
      </w:r>
      <w:r w:rsidRPr="00A4719A">
        <w:rPr>
          <w:rFonts w:ascii="Times New Roman" w:hAnsi="Times New Roman"/>
          <w:sz w:val="28"/>
          <w:szCs w:val="28"/>
        </w:rPr>
        <w:t xml:space="preserve"> века.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F679D">
        <w:rPr>
          <w:rFonts w:ascii="Times New Roman" w:hAnsi="Times New Roman"/>
          <w:sz w:val="28"/>
          <w:szCs w:val="28"/>
        </w:rPr>
        <w:t>Теория литературы</w:t>
      </w:r>
      <w:r w:rsidRPr="00A4719A">
        <w:rPr>
          <w:rFonts w:ascii="Times New Roman" w:hAnsi="Times New Roman"/>
          <w:sz w:val="28"/>
          <w:szCs w:val="28"/>
        </w:rPr>
        <w:t>: понятие о романе-эпопее.</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А.П. Чехов.</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w:t>
      </w:r>
      <w:proofErr w:type="spellStart"/>
      <w:r w:rsidRPr="00A4719A">
        <w:rPr>
          <w:rFonts w:ascii="Times New Roman" w:hAnsi="Times New Roman"/>
          <w:sz w:val="28"/>
          <w:szCs w:val="28"/>
        </w:rPr>
        <w:t>Ионыч</w:t>
      </w:r>
      <w:proofErr w:type="spellEnd"/>
      <w:r w:rsidRPr="00A4719A">
        <w:rPr>
          <w:rFonts w:ascii="Times New Roman" w:hAnsi="Times New Roman"/>
          <w:sz w:val="28"/>
          <w:szCs w:val="28"/>
        </w:rPr>
        <w:t>», «Человек в ф</w:t>
      </w:r>
      <w:r w:rsidR="00FD3B94">
        <w:rPr>
          <w:rFonts w:ascii="Times New Roman" w:hAnsi="Times New Roman"/>
          <w:sz w:val="28"/>
          <w:szCs w:val="28"/>
        </w:rPr>
        <w:t>утляре», «Крыжовник», «О любви»</w:t>
      </w:r>
      <w:r w:rsidRPr="00A4719A">
        <w:rPr>
          <w:rFonts w:ascii="Times New Roman" w:hAnsi="Times New Roman"/>
          <w:i/>
          <w:sz w:val="28"/>
          <w:szCs w:val="28"/>
        </w:rPr>
        <w:t xml:space="preserve">. </w:t>
      </w:r>
      <w:r w:rsidRPr="00A4719A">
        <w:rPr>
          <w:rFonts w:ascii="Times New Roman" w:hAnsi="Times New Roman"/>
          <w:sz w:val="28"/>
          <w:szCs w:val="28"/>
        </w:rPr>
        <w:t>Комедия «Вишневый сад».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в журналах. Чехов – репортер. Юмористические рассказы. Пародийность ранних рассказов. Новаторство Чехова в поисках жанровых форм. Новый тип рассказа. Герои рассказов Чехова.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Комедия «Вишневый сад». Драматургия Чехова. Театр Чехова – воплощение кризиса современного общества. «Вишневый сад» – вершина драматургии Чехова. Своеобразие жанра. Жизненная беспомощность героев пьесы. Расширение границ исторического времени в пьесе. Символичность пьесы. Чехов и МХАТ. Роль А. П. Чехова в мировой драматургии театра.</w:t>
      </w:r>
    </w:p>
    <w:p w:rsidR="00710A3F" w:rsidRPr="003D1851" w:rsidRDefault="00710A3F" w:rsidP="0092471B">
      <w:pPr>
        <w:suppressAutoHyphens/>
        <w:spacing w:after="0" w:line="240" w:lineRule="auto"/>
        <w:ind w:firstLine="709"/>
        <w:jc w:val="both"/>
        <w:rPr>
          <w:rFonts w:ascii="Times New Roman" w:hAnsi="Times New Roman"/>
          <w:sz w:val="28"/>
          <w:szCs w:val="28"/>
        </w:rPr>
      </w:pPr>
      <w:r w:rsidRPr="003D1851">
        <w:rPr>
          <w:rFonts w:ascii="Times New Roman" w:hAnsi="Times New Roman"/>
          <w:sz w:val="28"/>
          <w:szCs w:val="28"/>
        </w:rPr>
        <w:t xml:space="preserve">Критика о Чехове (И. Анненский, В. </w:t>
      </w:r>
      <w:proofErr w:type="spellStart"/>
      <w:r w:rsidRPr="003D1851">
        <w:rPr>
          <w:rFonts w:ascii="Times New Roman" w:hAnsi="Times New Roman"/>
          <w:sz w:val="28"/>
          <w:szCs w:val="28"/>
        </w:rPr>
        <w:t>Пьецух</w:t>
      </w:r>
      <w:proofErr w:type="spellEnd"/>
      <w:r w:rsidRPr="003D1851">
        <w:rPr>
          <w:rFonts w:ascii="Times New Roman" w:hAnsi="Times New Roman"/>
          <w:sz w:val="28"/>
          <w:szCs w:val="28"/>
        </w:rPr>
        <w:t>).</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3D1851">
        <w:rPr>
          <w:rFonts w:ascii="Times New Roman" w:hAnsi="Times New Roman"/>
          <w:sz w:val="28"/>
          <w:szCs w:val="28"/>
        </w:rPr>
        <w:t>Теория литературы</w:t>
      </w:r>
      <w:r w:rsidRPr="00A4719A">
        <w:rPr>
          <w:rFonts w:ascii="Times New Roman" w:hAnsi="Times New Roman"/>
          <w:sz w:val="28"/>
          <w:szCs w:val="28"/>
        </w:rPr>
        <w:t>: развитие понятия о драматургии (внутреннее и внешнее действие; подтекст; роль авторских ремарок; пауз, переклички реплик и т.д.). Своеобразие Чехова-драматурга.</w:t>
      </w:r>
    </w:p>
    <w:p w:rsidR="00710A3F" w:rsidRPr="00A4719A" w:rsidRDefault="00710A3F" w:rsidP="0092471B">
      <w:pPr>
        <w:suppressAutoHyphens/>
        <w:spacing w:after="0" w:line="240" w:lineRule="auto"/>
        <w:ind w:firstLine="709"/>
        <w:jc w:val="both"/>
        <w:rPr>
          <w:rFonts w:ascii="Times New Roman" w:hAnsi="Times New Roman"/>
          <w:sz w:val="28"/>
          <w:szCs w:val="28"/>
        </w:rPr>
      </w:pPr>
    </w:p>
    <w:p w:rsidR="00D41E46" w:rsidRDefault="00D41E46" w:rsidP="00934C0B">
      <w:pPr>
        <w:suppressAutoHyphens/>
        <w:spacing w:after="0" w:line="240" w:lineRule="auto"/>
        <w:rPr>
          <w:rFonts w:ascii="Times New Roman" w:hAnsi="Times New Roman"/>
          <w:b/>
          <w:sz w:val="28"/>
          <w:szCs w:val="28"/>
        </w:rPr>
      </w:pPr>
    </w:p>
    <w:p w:rsidR="00D41E46" w:rsidRDefault="00D41E46" w:rsidP="00934C0B">
      <w:pPr>
        <w:suppressAutoHyphens/>
        <w:spacing w:after="0" w:line="240" w:lineRule="auto"/>
        <w:rPr>
          <w:rFonts w:ascii="Times New Roman" w:hAnsi="Times New Roman"/>
          <w:b/>
          <w:sz w:val="28"/>
          <w:szCs w:val="28"/>
        </w:rPr>
      </w:pPr>
    </w:p>
    <w:p w:rsidR="00710A3F" w:rsidRPr="00A4719A" w:rsidRDefault="00710A3F" w:rsidP="00934C0B">
      <w:pPr>
        <w:suppressAutoHyphens/>
        <w:spacing w:after="0" w:line="240" w:lineRule="auto"/>
        <w:rPr>
          <w:rFonts w:ascii="Times New Roman" w:hAnsi="Times New Roman"/>
          <w:b/>
          <w:i/>
          <w:sz w:val="28"/>
          <w:szCs w:val="28"/>
        </w:rPr>
      </w:pPr>
      <w:r w:rsidRPr="00A4719A">
        <w:rPr>
          <w:rFonts w:ascii="Times New Roman" w:hAnsi="Times New Roman"/>
          <w:b/>
          <w:sz w:val="28"/>
          <w:szCs w:val="28"/>
        </w:rPr>
        <w:lastRenderedPageBreak/>
        <w:t>Раздел2</w:t>
      </w:r>
      <w:r w:rsidRPr="00A4719A">
        <w:rPr>
          <w:rFonts w:ascii="Times New Roman" w:hAnsi="Times New Roman"/>
          <w:b/>
          <w:i/>
          <w:sz w:val="28"/>
          <w:szCs w:val="28"/>
        </w:rPr>
        <w:t xml:space="preserve">.  </w:t>
      </w:r>
      <w:r w:rsidRPr="00053A57">
        <w:rPr>
          <w:rFonts w:ascii="Times New Roman" w:hAnsi="Times New Roman"/>
          <w:b/>
          <w:sz w:val="28"/>
          <w:szCs w:val="28"/>
        </w:rPr>
        <w:t>Литература ХХ века</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Введение</w:t>
      </w:r>
    </w:p>
    <w:p w:rsidR="00710A3F" w:rsidRPr="00A4719A" w:rsidRDefault="00710A3F" w:rsidP="0092471B">
      <w:pPr>
        <w:pStyle w:val="ae"/>
        <w:suppressAutoHyphens/>
        <w:spacing w:line="240" w:lineRule="auto"/>
        <w:rPr>
          <w:sz w:val="28"/>
          <w:szCs w:val="28"/>
        </w:rPr>
      </w:pPr>
      <w:r w:rsidRPr="00A4719A">
        <w:rPr>
          <w:sz w:val="28"/>
          <w:szCs w:val="28"/>
        </w:rPr>
        <w:t xml:space="preserve">Общая характеристика культурно-исторического процесса рубежа </w:t>
      </w:r>
      <w:r w:rsidRPr="00A4719A">
        <w:rPr>
          <w:sz w:val="28"/>
          <w:szCs w:val="28"/>
          <w:lang w:val="en-US"/>
        </w:rPr>
        <w:t>XIX</w:t>
      </w:r>
      <w:r w:rsidRPr="00A4719A">
        <w:rPr>
          <w:sz w:val="28"/>
          <w:szCs w:val="28"/>
        </w:rPr>
        <w:t xml:space="preserve"> и </w:t>
      </w:r>
      <w:r w:rsidRPr="00A4719A">
        <w:rPr>
          <w:sz w:val="28"/>
          <w:szCs w:val="28"/>
          <w:lang w:val="en-US"/>
        </w:rPr>
        <w:t>XX</w:t>
      </w:r>
      <w:r w:rsidRPr="00A4719A">
        <w:rPr>
          <w:sz w:val="28"/>
          <w:szCs w:val="28"/>
        </w:rPr>
        <w:t xml:space="preserve"> веков и его отражение в литературе. Неповторимость развития русской культуры. Живопись. Музыка. Театр. Хореография. Феномен русского меценатства. Традиции русской классической литературы </w:t>
      </w:r>
      <w:r w:rsidRPr="00A4719A">
        <w:rPr>
          <w:sz w:val="28"/>
          <w:szCs w:val="28"/>
          <w:lang w:val="en-US"/>
        </w:rPr>
        <w:t>XIX</w:t>
      </w:r>
      <w:r w:rsidRPr="00A4719A">
        <w:rPr>
          <w:sz w:val="28"/>
          <w:szCs w:val="28"/>
        </w:rPr>
        <w:t xml:space="preserve"> века и их развитие в литературе </w:t>
      </w:r>
      <w:r w:rsidRPr="00A4719A">
        <w:rPr>
          <w:sz w:val="28"/>
          <w:szCs w:val="28"/>
          <w:lang w:val="en-US"/>
        </w:rPr>
        <w:t>XX</w:t>
      </w:r>
      <w:r w:rsidRPr="00A4719A">
        <w:rPr>
          <w:sz w:val="28"/>
          <w:szCs w:val="28"/>
        </w:rPr>
        <w:t xml:space="preserve"> века. Общечеловеческие проблемы начала </w:t>
      </w:r>
      <w:r w:rsidRPr="00A4719A">
        <w:rPr>
          <w:sz w:val="28"/>
          <w:szCs w:val="28"/>
          <w:lang w:val="en-US"/>
        </w:rPr>
        <w:t>XX</w:t>
      </w:r>
      <w:r w:rsidRPr="00A4719A">
        <w:rPr>
          <w:sz w:val="28"/>
          <w:szCs w:val="28"/>
        </w:rPr>
        <w:t xml:space="preserve"> века в прозе и поэзии. Новаторство литературы начала </w:t>
      </w:r>
      <w:r w:rsidRPr="00A4719A">
        <w:rPr>
          <w:sz w:val="28"/>
          <w:szCs w:val="28"/>
          <w:lang w:val="en-US"/>
        </w:rPr>
        <w:t>XX</w:t>
      </w:r>
      <w:r w:rsidRPr="00A4719A">
        <w:rPr>
          <w:sz w:val="28"/>
          <w:szCs w:val="28"/>
        </w:rPr>
        <w:t xml:space="preserve"> века. Многообразие литературных течений (символизм, акмеизм, футуризм), отражение в них идейно-политической борьбы первых послереволюционных лет.</w:t>
      </w:r>
    </w:p>
    <w:p w:rsidR="00710A3F" w:rsidRPr="00A4719A" w:rsidRDefault="00710A3F" w:rsidP="0092471B">
      <w:pPr>
        <w:suppressAutoHyphens/>
        <w:spacing w:after="0" w:line="240" w:lineRule="auto"/>
        <w:ind w:firstLine="709"/>
        <w:jc w:val="both"/>
        <w:rPr>
          <w:rFonts w:ascii="Times New Roman" w:hAnsi="Times New Roman"/>
          <w:spacing w:val="-4"/>
          <w:sz w:val="28"/>
          <w:szCs w:val="28"/>
        </w:rPr>
      </w:pPr>
      <w:r w:rsidRPr="00A4719A">
        <w:rPr>
          <w:rFonts w:ascii="Times New Roman" w:hAnsi="Times New Roman"/>
          <w:spacing w:val="-4"/>
          <w:sz w:val="28"/>
          <w:szCs w:val="28"/>
        </w:rPr>
        <w:t>Роль искусства в жизни общества. Полемика по вопросам литературы.</w:t>
      </w:r>
    </w:p>
    <w:p w:rsidR="00710A3F" w:rsidRPr="00A4719A" w:rsidRDefault="00710A3F" w:rsidP="0092471B">
      <w:pPr>
        <w:suppressAutoHyphens/>
        <w:spacing w:after="0" w:line="240" w:lineRule="auto"/>
        <w:ind w:firstLine="709"/>
        <w:jc w:val="both"/>
        <w:rPr>
          <w:rFonts w:ascii="Times New Roman" w:hAnsi="Times New Roman"/>
          <w:b/>
          <w:sz w:val="28"/>
          <w:szCs w:val="28"/>
        </w:rPr>
      </w:pPr>
      <w:r w:rsidRPr="00A4719A">
        <w:rPr>
          <w:rFonts w:ascii="Times New Roman" w:hAnsi="Times New Roman"/>
          <w:sz w:val="28"/>
          <w:szCs w:val="28"/>
        </w:rPr>
        <w:t>Д. Мережковский «О причинах упадка и дальнейших путях развития русской литературы», В. Ленин «Партийная организация и партийная литература», В. Брюсов. «Свобода слова», А. Блок «Интеллигенция и революция».</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Русская литература на рубеже веков</w:t>
      </w:r>
    </w:p>
    <w:p w:rsidR="00710A3F" w:rsidRPr="00A4719A" w:rsidRDefault="00710A3F" w:rsidP="00934C0B">
      <w:pPr>
        <w:suppressAutoHyphens/>
        <w:spacing w:after="0" w:line="240" w:lineRule="auto"/>
        <w:jc w:val="both"/>
        <w:rPr>
          <w:rFonts w:ascii="Times New Roman" w:hAnsi="Times New Roman"/>
          <w:sz w:val="28"/>
          <w:szCs w:val="28"/>
        </w:rPr>
      </w:pPr>
      <w:r w:rsidRPr="00A4719A">
        <w:rPr>
          <w:rFonts w:ascii="Times New Roman" w:hAnsi="Times New Roman"/>
          <w:b/>
          <w:sz w:val="28"/>
          <w:szCs w:val="28"/>
        </w:rPr>
        <w:t>И.А. Бунин.</w:t>
      </w:r>
      <w:r w:rsidRPr="00A4719A">
        <w:rPr>
          <w:rFonts w:ascii="Times New Roman" w:hAnsi="Times New Roman"/>
          <w:sz w:val="28"/>
          <w:szCs w:val="28"/>
        </w:rPr>
        <w:t xml:space="preserve"> Сведения из биографии.</w:t>
      </w:r>
    </w:p>
    <w:p w:rsidR="00710A3F" w:rsidRPr="004B1C10" w:rsidRDefault="004B1C10" w:rsidP="0092471B">
      <w:pPr>
        <w:suppressAutoHyphens/>
        <w:spacing w:after="0" w:line="240" w:lineRule="auto"/>
        <w:ind w:firstLine="709"/>
        <w:jc w:val="both"/>
        <w:rPr>
          <w:rFonts w:ascii="Times New Roman" w:hAnsi="Times New Roman"/>
          <w:sz w:val="28"/>
          <w:szCs w:val="28"/>
        </w:rPr>
      </w:pPr>
      <w:r w:rsidRPr="004B1C10">
        <w:rPr>
          <w:rFonts w:ascii="Times New Roman" w:hAnsi="Times New Roman"/>
          <w:sz w:val="28"/>
          <w:szCs w:val="28"/>
        </w:rPr>
        <w:t>Стихотворения</w:t>
      </w:r>
      <w:r w:rsidR="00710A3F" w:rsidRPr="004B1C10">
        <w:rPr>
          <w:rFonts w:ascii="Times New Roman" w:hAnsi="Times New Roman"/>
          <w:sz w:val="28"/>
          <w:szCs w:val="28"/>
        </w:rPr>
        <w:t>: «Вечер»,«И цветы, и шмели, и трава, и колосья…».</w:t>
      </w:r>
    </w:p>
    <w:p w:rsidR="00710A3F" w:rsidRPr="004B1C10"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Рассказы: «Чистый понедельник»,«Господин из Сан-Франциско»,</w:t>
      </w:r>
      <w:r w:rsidRPr="004B1C10">
        <w:rPr>
          <w:rFonts w:ascii="Times New Roman" w:hAnsi="Times New Roman"/>
          <w:sz w:val="28"/>
          <w:szCs w:val="28"/>
        </w:rPr>
        <w:t>«Темные аллеи».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Философичность лирики Бунина. Тонкость восприятия психологии человека и мира природы; поэтизация исторического прошлого. Осуждение </w:t>
      </w:r>
      <w:proofErr w:type="spellStart"/>
      <w:r w:rsidRPr="00A4719A">
        <w:rPr>
          <w:rFonts w:ascii="Times New Roman" w:hAnsi="Times New Roman"/>
          <w:sz w:val="28"/>
          <w:szCs w:val="28"/>
        </w:rPr>
        <w:t>бездуховности</w:t>
      </w:r>
      <w:proofErr w:type="spellEnd"/>
      <w:r w:rsidRPr="00A4719A">
        <w:rPr>
          <w:rFonts w:ascii="Times New Roman" w:hAnsi="Times New Roman"/>
          <w:sz w:val="28"/>
          <w:szCs w:val="28"/>
        </w:rPr>
        <w:t xml:space="preserve"> существования. Изображение «мгновения» жизни. Реалистическое и символическое в прозе и поэзии. Слово, подробность, деталь в поэзии и прозе.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Поэтика И. А. Бунина.</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А.И. Куприн</w:t>
      </w:r>
      <w:r w:rsidRPr="00A4719A">
        <w:rPr>
          <w:rFonts w:ascii="Times New Roman" w:hAnsi="Times New Roman"/>
          <w:sz w:val="28"/>
          <w:szCs w:val="28"/>
        </w:rPr>
        <w:t>.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Рассказы</w:t>
      </w:r>
      <w:r w:rsidRPr="00D90CA8">
        <w:rPr>
          <w:rFonts w:ascii="Times New Roman" w:hAnsi="Times New Roman"/>
          <w:sz w:val="28"/>
          <w:szCs w:val="28"/>
        </w:rPr>
        <w:t>: «Олеся»,</w:t>
      </w:r>
      <w:r w:rsidRPr="00A4719A">
        <w:rPr>
          <w:rFonts w:ascii="Times New Roman" w:hAnsi="Times New Roman"/>
          <w:sz w:val="28"/>
          <w:szCs w:val="28"/>
        </w:rPr>
        <w:t>«Гранатовый браслет».</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Символическое и реалистическое в творчестве Куприна.</w:t>
      </w:r>
    </w:p>
    <w:p w:rsidR="00710A3F" w:rsidRPr="00CE5ED6" w:rsidRDefault="00710A3F" w:rsidP="0092471B">
      <w:pPr>
        <w:suppressAutoHyphens/>
        <w:spacing w:after="0" w:line="240" w:lineRule="auto"/>
        <w:ind w:firstLine="709"/>
        <w:jc w:val="both"/>
        <w:rPr>
          <w:rFonts w:ascii="Times New Roman" w:hAnsi="Times New Roman"/>
          <w:sz w:val="28"/>
          <w:szCs w:val="28"/>
        </w:rPr>
      </w:pPr>
      <w:r w:rsidRPr="00CE5ED6">
        <w:rPr>
          <w:rFonts w:ascii="Times New Roman" w:hAnsi="Times New Roman"/>
          <w:sz w:val="28"/>
          <w:szCs w:val="28"/>
        </w:rPr>
        <w:t xml:space="preserve">Критики о Куприне* (Ю. </w:t>
      </w:r>
      <w:proofErr w:type="spellStart"/>
      <w:r w:rsidRPr="00CE5ED6">
        <w:rPr>
          <w:rFonts w:ascii="Times New Roman" w:hAnsi="Times New Roman"/>
          <w:sz w:val="28"/>
          <w:szCs w:val="28"/>
        </w:rPr>
        <w:t>Айхенвальд</w:t>
      </w:r>
      <w:proofErr w:type="spellEnd"/>
      <w:r w:rsidRPr="00CE5ED6">
        <w:rPr>
          <w:rFonts w:ascii="Times New Roman" w:hAnsi="Times New Roman"/>
          <w:sz w:val="28"/>
          <w:szCs w:val="28"/>
        </w:rPr>
        <w:t>, М. Горький, О. Михайлов).</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Поэзия начала ХХ века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Обзор русской поэзии и поэзии народов России конца XIX – начала XX в. Константин Бальмонт, Валерий Брюсов, Николай Гумилев, Осип Мандельштам, Марина Цветаева, Георгий Иванов, Владис</w:t>
      </w:r>
      <w:r w:rsidR="00CE5ED6">
        <w:rPr>
          <w:rFonts w:ascii="Times New Roman" w:hAnsi="Times New Roman"/>
          <w:sz w:val="28"/>
          <w:szCs w:val="28"/>
        </w:rPr>
        <w:t xml:space="preserve">лав Ходасевич, Игорь Северянин </w:t>
      </w:r>
      <w:r w:rsidRPr="00A4719A">
        <w:rPr>
          <w:rFonts w:ascii="Times New Roman" w:hAnsi="Times New Roman"/>
          <w:sz w:val="28"/>
          <w:szCs w:val="28"/>
        </w:rPr>
        <w:t>и др.; общая характеристика творчества</w:t>
      </w:r>
      <w:r w:rsidR="00CE5ED6">
        <w:rPr>
          <w:rFonts w:ascii="Times New Roman" w:hAnsi="Times New Roman"/>
          <w:b/>
          <w:sz w:val="28"/>
          <w:szCs w:val="28"/>
          <w:shd w:val="clear" w:color="FFFFFF" w:fill="FFFFFF"/>
        </w:rPr>
        <w:t xml:space="preserve">. </w:t>
      </w:r>
      <w:r w:rsidRPr="00A4719A">
        <w:rPr>
          <w:rFonts w:ascii="Times New Roman" w:hAnsi="Times New Roman"/>
          <w:sz w:val="28"/>
          <w:szCs w:val="28"/>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 И.Ф. Анненский, М.И. Цветаева.</w:t>
      </w:r>
    </w:p>
    <w:p w:rsidR="00710A3F" w:rsidRPr="00A4719A" w:rsidRDefault="00710A3F" w:rsidP="0092471B">
      <w:pPr>
        <w:pStyle w:val="FR3"/>
        <w:spacing w:before="0"/>
        <w:ind w:firstLine="709"/>
        <w:jc w:val="both"/>
        <w:rPr>
          <w:rFonts w:ascii="Times New Roman" w:hAnsi="Times New Roman"/>
          <w:b w:val="0"/>
          <w:sz w:val="28"/>
          <w:szCs w:val="28"/>
        </w:rPr>
      </w:pPr>
      <w:r w:rsidRPr="00A4719A">
        <w:rPr>
          <w:rFonts w:ascii="Times New Roman" w:hAnsi="Times New Roman"/>
          <w:sz w:val="28"/>
          <w:szCs w:val="28"/>
        </w:rPr>
        <w:t xml:space="preserve">Символизм. </w:t>
      </w:r>
      <w:r w:rsidRPr="00A4719A">
        <w:rPr>
          <w:rFonts w:ascii="Times New Roman" w:hAnsi="Times New Roman"/>
          <w:b w:val="0"/>
          <w:sz w:val="28"/>
          <w:szCs w:val="28"/>
        </w:rPr>
        <w:t xml:space="preserve">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w:t>
      </w:r>
      <w:r w:rsidRPr="00A4719A">
        <w:rPr>
          <w:rFonts w:ascii="Times New Roman" w:hAnsi="Times New Roman"/>
          <w:b w:val="0"/>
          <w:sz w:val="28"/>
          <w:szCs w:val="28"/>
        </w:rPr>
        <w:lastRenderedPageBreak/>
        <w:t>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 Брюсов, К.Д. Бальмонт, Ф.К. Сологуб) и «</w:t>
      </w:r>
      <w:proofErr w:type="spellStart"/>
      <w:r w:rsidRPr="00A4719A">
        <w:rPr>
          <w:rFonts w:ascii="Times New Roman" w:hAnsi="Times New Roman"/>
          <w:b w:val="0"/>
          <w:sz w:val="28"/>
          <w:szCs w:val="28"/>
        </w:rPr>
        <w:t>младосимволисты</w:t>
      </w:r>
      <w:proofErr w:type="spellEnd"/>
      <w:r w:rsidRPr="00A4719A">
        <w:rPr>
          <w:rFonts w:ascii="Times New Roman" w:hAnsi="Times New Roman"/>
          <w:b w:val="0"/>
          <w:sz w:val="28"/>
          <w:szCs w:val="28"/>
        </w:rPr>
        <w:t>» (А. Белый, А. А. Блок).</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М. Горький.</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B07A55">
        <w:rPr>
          <w:rFonts w:ascii="Times New Roman" w:hAnsi="Times New Roman"/>
          <w:sz w:val="28"/>
          <w:szCs w:val="28"/>
        </w:rPr>
        <w:t>Ранние рассказы:</w:t>
      </w:r>
      <w:r w:rsidRPr="00A4719A">
        <w:rPr>
          <w:rFonts w:ascii="Times New Roman" w:hAnsi="Times New Roman"/>
          <w:sz w:val="28"/>
          <w:szCs w:val="28"/>
        </w:rPr>
        <w:t>«</w:t>
      </w:r>
      <w:proofErr w:type="spellStart"/>
      <w:r w:rsidRPr="00A4719A">
        <w:rPr>
          <w:rFonts w:ascii="Times New Roman" w:hAnsi="Times New Roman"/>
          <w:sz w:val="28"/>
          <w:szCs w:val="28"/>
        </w:rPr>
        <w:t>Челкаш</w:t>
      </w:r>
      <w:proofErr w:type="spellEnd"/>
      <w:r w:rsidRPr="00A4719A">
        <w:rPr>
          <w:rFonts w:ascii="Times New Roman" w:hAnsi="Times New Roman"/>
          <w:sz w:val="28"/>
          <w:szCs w:val="28"/>
        </w:rPr>
        <w:t>»,</w:t>
      </w:r>
      <w:r w:rsidRPr="00B07A55">
        <w:rPr>
          <w:rFonts w:ascii="Times New Roman" w:hAnsi="Times New Roman"/>
          <w:sz w:val="28"/>
          <w:szCs w:val="28"/>
        </w:rPr>
        <w:t xml:space="preserve">«Старуха </w:t>
      </w:r>
      <w:proofErr w:type="spellStart"/>
      <w:r w:rsidRPr="00B07A55">
        <w:rPr>
          <w:rFonts w:ascii="Times New Roman" w:hAnsi="Times New Roman"/>
          <w:sz w:val="28"/>
          <w:szCs w:val="28"/>
        </w:rPr>
        <w:t>Изергиль</w:t>
      </w:r>
      <w:proofErr w:type="spellEnd"/>
      <w:r w:rsidRPr="00A4719A">
        <w:rPr>
          <w:rFonts w:ascii="Times New Roman" w:hAnsi="Times New Roman"/>
          <w:sz w:val="28"/>
          <w:szCs w:val="28"/>
        </w:rPr>
        <w:t>»</w:t>
      </w:r>
      <w:r w:rsidRPr="00A4719A">
        <w:rPr>
          <w:rFonts w:ascii="Times New Roman" w:hAnsi="Times New Roman"/>
          <w:i/>
          <w:sz w:val="28"/>
          <w:szCs w:val="28"/>
        </w:rPr>
        <w:t xml:space="preserve">. </w:t>
      </w:r>
      <w:r w:rsidRPr="00A4719A">
        <w:rPr>
          <w:rFonts w:ascii="Times New Roman" w:hAnsi="Times New Roman"/>
          <w:sz w:val="28"/>
          <w:szCs w:val="28"/>
        </w:rPr>
        <w:t>Пьеса «На дне».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 – драматурга. Горький и МХАТ. Горький – романист.</w:t>
      </w:r>
    </w:p>
    <w:p w:rsidR="00710A3F" w:rsidRPr="00B07A55" w:rsidRDefault="00710A3F" w:rsidP="0092471B">
      <w:pPr>
        <w:suppressAutoHyphens/>
        <w:spacing w:after="0" w:line="240" w:lineRule="auto"/>
        <w:ind w:firstLine="709"/>
        <w:jc w:val="both"/>
        <w:rPr>
          <w:rFonts w:ascii="Times New Roman" w:hAnsi="Times New Roman"/>
          <w:sz w:val="28"/>
          <w:szCs w:val="28"/>
        </w:rPr>
      </w:pPr>
      <w:r w:rsidRPr="00B07A55">
        <w:rPr>
          <w:rFonts w:ascii="Times New Roman" w:hAnsi="Times New Roman"/>
          <w:sz w:val="28"/>
          <w:szCs w:val="28"/>
        </w:rPr>
        <w:t>Критики о Горьком</w:t>
      </w:r>
      <w:r w:rsidRPr="00B07A55">
        <w:rPr>
          <w:rFonts w:ascii="Times New Roman" w:hAnsi="Times New Roman"/>
          <w:b/>
          <w:sz w:val="28"/>
          <w:szCs w:val="28"/>
        </w:rPr>
        <w:t>*</w:t>
      </w:r>
      <w:r w:rsidRPr="00B07A55">
        <w:rPr>
          <w:rFonts w:ascii="Times New Roman" w:hAnsi="Times New Roman"/>
          <w:sz w:val="28"/>
          <w:szCs w:val="28"/>
        </w:rPr>
        <w:t>. (А. Луначарский, В. Ходасевич, Ю. Анненский).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B07A55">
        <w:rPr>
          <w:rFonts w:ascii="Times New Roman" w:hAnsi="Times New Roman"/>
          <w:sz w:val="28"/>
          <w:szCs w:val="28"/>
        </w:rPr>
        <w:t>Теория литературы: развитие понятия о драме</w:t>
      </w:r>
      <w:r w:rsidRPr="00A4719A">
        <w:rPr>
          <w:rFonts w:ascii="Times New Roman" w:hAnsi="Times New Roman"/>
          <w:sz w:val="28"/>
          <w:szCs w:val="28"/>
        </w:rPr>
        <w:t>.</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А.А. Блок.</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Стихотворения</w:t>
      </w:r>
      <w:r w:rsidRPr="00A4719A">
        <w:rPr>
          <w:rFonts w:ascii="Times New Roman" w:hAnsi="Times New Roman"/>
          <w:i/>
          <w:sz w:val="28"/>
          <w:szCs w:val="28"/>
        </w:rPr>
        <w:t xml:space="preserve">: </w:t>
      </w:r>
      <w:r w:rsidR="00E40404">
        <w:rPr>
          <w:rFonts w:ascii="Times New Roman" w:hAnsi="Times New Roman"/>
          <w:sz w:val="28"/>
          <w:szCs w:val="28"/>
        </w:rPr>
        <w:t>«Незнакомка»</w:t>
      </w:r>
      <w:r w:rsidRPr="00A4719A">
        <w:rPr>
          <w:rFonts w:ascii="Times New Roman" w:hAnsi="Times New Roman"/>
          <w:sz w:val="28"/>
          <w:szCs w:val="28"/>
        </w:rPr>
        <w:t>,«Россия», «В ресторане», «Ночь, улица, фонарь, аптека…», «На железной дороге», «Река раскинулась. Течет.</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Природа социальных противоречий в изображении поэта. Тема исторического прошлого в лирике Блока. Тема родины, тревога за судьбу России.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710A3F" w:rsidRPr="00E40404" w:rsidRDefault="00710A3F" w:rsidP="0092471B">
      <w:pPr>
        <w:suppressAutoHyphens/>
        <w:spacing w:after="0" w:line="240" w:lineRule="auto"/>
        <w:ind w:firstLine="709"/>
        <w:jc w:val="both"/>
        <w:rPr>
          <w:rFonts w:ascii="Times New Roman" w:hAnsi="Times New Roman"/>
          <w:sz w:val="28"/>
          <w:szCs w:val="28"/>
        </w:rPr>
      </w:pPr>
      <w:r w:rsidRPr="00E40404">
        <w:rPr>
          <w:rFonts w:ascii="Times New Roman" w:hAnsi="Times New Roman"/>
          <w:sz w:val="28"/>
          <w:szCs w:val="28"/>
        </w:rPr>
        <w:t>Теория литературы: развитие понятия о художественной образности (образ-символ), развитие понятия о поэме.</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Литература 20-х годов (обзор)</w:t>
      </w:r>
    </w:p>
    <w:p w:rsidR="00710A3F" w:rsidRPr="00A4719A" w:rsidRDefault="00710A3F" w:rsidP="0092471B">
      <w:pPr>
        <w:widowControl w:val="0"/>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Противоречивость развития культуры в 20-е годы. Литературный процесс 20-х годов. Литературные группировки и журналы (РАПП, Перевал, Конструктивизм; «На посту», «Красная новь», «Новый мир» и др.). Политика партии в области литературы в 20-е годы.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Тема России и революции в творчестве поэтов разных поколений и мировоззрений (А. Блок, А. Белый, М. Волошин, А. Ахматова, М. Цветаева, </w:t>
      </w:r>
      <w:r w:rsidRPr="00A4719A">
        <w:rPr>
          <w:rFonts w:ascii="Times New Roman" w:hAnsi="Times New Roman"/>
          <w:sz w:val="28"/>
          <w:szCs w:val="28"/>
        </w:rPr>
        <w:br/>
        <w:t xml:space="preserve">О. Мандельштам, В. Ходасевич, В. </w:t>
      </w:r>
      <w:proofErr w:type="spellStart"/>
      <w:r w:rsidRPr="00A4719A">
        <w:rPr>
          <w:rFonts w:ascii="Times New Roman" w:hAnsi="Times New Roman"/>
          <w:sz w:val="28"/>
          <w:szCs w:val="28"/>
        </w:rPr>
        <w:t>Луговской</w:t>
      </w:r>
      <w:proofErr w:type="spellEnd"/>
      <w:r w:rsidRPr="00A4719A">
        <w:rPr>
          <w:rFonts w:ascii="Times New Roman" w:hAnsi="Times New Roman"/>
          <w:sz w:val="28"/>
          <w:szCs w:val="28"/>
        </w:rPr>
        <w:t xml:space="preserve">, Н. Тихонов, Э. Багрицкий, </w:t>
      </w:r>
      <w:r w:rsidRPr="00A4719A">
        <w:rPr>
          <w:rFonts w:ascii="Times New Roman" w:hAnsi="Times New Roman"/>
          <w:sz w:val="28"/>
          <w:szCs w:val="28"/>
        </w:rPr>
        <w:br/>
        <w:t>М. Светлов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Крестьянская поэзия 20-х годов. Беспокойство за судьбу родной земли человека, живущего на ней, в творчестве С. Есенина, Н. Клюева, С. </w:t>
      </w:r>
      <w:proofErr w:type="spellStart"/>
      <w:r w:rsidRPr="00A4719A">
        <w:rPr>
          <w:rFonts w:ascii="Times New Roman" w:hAnsi="Times New Roman"/>
          <w:sz w:val="28"/>
          <w:szCs w:val="28"/>
        </w:rPr>
        <w:t>Клычкова</w:t>
      </w:r>
      <w:proofErr w:type="spellEnd"/>
      <w:r w:rsidRPr="00A4719A">
        <w:rPr>
          <w:rFonts w:ascii="Times New Roman" w:hAnsi="Times New Roman"/>
          <w:sz w:val="28"/>
          <w:szCs w:val="28"/>
        </w:rPr>
        <w:t>, П. Васильева.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Эксперименты со словом в поисках поэтического языка новой эпохи </w:t>
      </w:r>
      <w:r w:rsidRPr="00A4719A">
        <w:rPr>
          <w:rFonts w:ascii="Times New Roman" w:hAnsi="Times New Roman"/>
          <w:sz w:val="28"/>
          <w:szCs w:val="28"/>
        </w:rPr>
        <w:br/>
        <w:t xml:space="preserve">(В. Хлебников, А. Крученых, </w:t>
      </w:r>
      <w:proofErr w:type="spellStart"/>
      <w:r w:rsidRPr="00A4719A">
        <w:rPr>
          <w:rFonts w:ascii="Times New Roman" w:hAnsi="Times New Roman"/>
          <w:sz w:val="28"/>
          <w:szCs w:val="28"/>
        </w:rPr>
        <w:t>поэты-обериуты</w:t>
      </w:r>
      <w:proofErr w:type="spellEnd"/>
      <w:r w:rsidRPr="00A4719A">
        <w:rPr>
          <w:rFonts w:ascii="Times New Roman" w:hAnsi="Times New Roman"/>
          <w:sz w:val="28"/>
          <w:szCs w:val="28"/>
        </w:rPr>
        <w:t>).</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Разнообразие идейно-художественных позиций советских писателей в освещении темы революции и гражданской войны («Железный поток» </w:t>
      </w:r>
      <w:r w:rsidRPr="00A4719A">
        <w:rPr>
          <w:rFonts w:ascii="Times New Roman" w:hAnsi="Times New Roman"/>
          <w:sz w:val="28"/>
          <w:szCs w:val="28"/>
        </w:rPr>
        <w:br/>
        <w:t xml:space="preserve">А. Серафимовича, «Бронепоезд 14–69» Вс. Иванова, «Тихий Дон» </w:t>
      </w:r>
      <w:r w:rsidRPr="00A4719A">
        <w:rPr>
          <w:rFonts w:ascii="Times New Roman" w:hAnsi="Times New Roman"/>
          <w:sz w:val="28"/>
          <w:szCs w:val="28"/>
        </w:rPr>
        <w:br/>
        <w:t xml:space="preserve">М. Шолохова, «Конармия» И. Бабеля, «Голый год» Б. Пильняка, «Россия, кровью </w:t>
      </w:r>
      <w:r w:rsidRPr="00A4719A">
        <w:rPr>
          <w:rFonts w:ascii="Times New Roman" w:hAnsi="Times New Roman"/>
          <w:sz w:val="28"/>
          <w:szCs w:val="28"/>
        </w:rPr>
        <w:lastRenderedPageBreak/>
        <w:t>умытая» А. Веселого и др.). Гражданская война в литературе русского Зарубежья (Р. Гуль, П. Краснов, А Деникин).</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Поиски нового героя эпохи («Чапаев» Д. Фурманова, «Разгром» </w:t>
      </w:r>
      <w:r w:rsidRPr="00A4719A">
        <w:rPr>
          <w:rFonts w:ascii="Times New Roman" w:hAnsi="Times New Roman"/>
          <w:sz w:val="28"/>
          <w:szCs w:val="28"/>
        </w:rPr>
        <w:br/>
        <w:t xml:space="preserve">А. Фадеева, «Повесть непогашенной луны» Б. Пильняка, «Аэлита» </w:t>
      </w:r>
      <w:r w:rsidRPr="00A4719A">
        <w:rPr>
          <w:rFonts w:ascii="Times New Roman" w:hAnsi="Times New Roman"/>
          <w:sz w:val="28"/>
          <w:szCs w:val="28"/>
        </w:rPr>
        <w:br/>
        <w:t>А. Толстого).</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Интеллигенция и революция в литературе 20-х годов («Города и годы» </w:t>
      </w:r>
      <w:r w:rsidRPr="00A4719A">
        <w:rPr>
          <w:rFonts w:ascii="Times New Roman" w:hAnsi="Times New Roman"/>
          <w:sz w:val="28"/>
          <w:szCs w:val="28"/>
        </w:rPr>
        <w:br/>
        <w:t>К. Федина, «Хождение по мукам» А. Толстого, «В тупике» В. Вересаева, поэма «1905 год» Б. Пастернака).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Объекты сатирического изображения в прозе 20-х годов (творчество </w:t>
      </w:r>
      <w:r w:rsidRPr="00A4719A">
        <w:rPr>
          <w:rFonts w:ascii="Times New Roman" w:hAnsi="Times New Roman"/>
          <w:sz w:val="28"/>
          <w:szCs w:val="28"/>
        </w:rPr>
        <w:br/>
        <w:t>М. Зощенко, И. Ильфа и Е. Петрова, М. Булгакова, А. Аверченко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Становление жанра романа-антиутопии в 20-е годы – становление нарастающей тревоги за будущее («Мы» Е. Замятина, «</w:t>
      </w:r>
      <w:proofErr w:type="spellStart"/>
      <w:r w:rsidRPr="00A4719A">
        <w:rPr>
          <w:rFonts w:ascii="Times New Roman" w:hAnsi="Times New Roman"/>
          <w:sz w:val="28"/>
          <w:szCs w:val="28"/>
        </w:rPr>
        <w:t>Чевенгур</w:t>
      </w:r>
      <w:proofErr w:type="spellEnd"/>
      <w:r w:rsidRPr="00A4719A">
        <w:rPr>
          <w:rFonts w:ascii="Times New Roman" w:hAnsi="Times New Roman"/>
          <w:sz w:val="28"/>
          <w:szCs w:val="28"/>
        </w:rPr>
        <w:t xml:space="preserve">» </w:t>
      </w:r>
      <w:r w:rsidRPr="00A4719A">
        <w:rPr>
          <w:rFonts w:ascii="Times New Roman" w:hAnsi="Times New Roman"/>
          <w:sz w:val="28"/>
          <w:szCs w:val="28"/>
        </w:rPr>
        <w:br/>
        <w:t>А. Платонова).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Альтернативная публицистика 20-х годов («Грядущие перспективы» </w:t>
      </w:r>
      <w:r w:rsidRPr="00A4719A">
        <w:rPr>
          <w:rFonts w:ascii="Times New Roman" w:hAnsi="Times New Roman"/>
          <w:sz w:val="28"/>
          <w:szCs w:val="28"/>
        </w:rPr>
        <w:br/>
        <w:t>М. Булгакова, «Несвоевременные мысли» М. Горького, «Письма Луначарскому» В. Короленко, «Окаянные дни» И. Бунина и др.).</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В.В. Маяковский.</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 xml:space="preserve">Стихотворения: «А вы могли бы?», «Послушайте!», «Скрипка и немножко нервно…», </w:t>
      </w:r>
      <w:r w:rsidR="00184D7C">
        <w:rPr>
          <w:rFonts w:ascii="Times New Roman" w:hAnsi="Times New Roman"/>
          <w:sz w:val="28"/>
          <w:szCs w:val="28"/>
        </w:rPr>
        <w:t>«Юбилейное»</w:t>
      </w:r>
      <w:r w:rsidRPr="00A4719A">
        <w:rPr>
          <w:rFonts w:ascii="Times New Roman" w:hAnsi="Times New Roman"/>
          <w:sz w:val="28"/>
          <w:szCs w:val="28"/>
        </w:rPr>
        <w:t>,«Прозаседавшиеся</w:t>
      </w:r>
      <w:r w:rsidR="00184D7C">
        <w:rPr>
          <w:rFonts w:ascii="Times New Roman" w:hAnsi="Times New Roman"/>
          <w:sz w:val="28"/>
          <w:szCs w:val="28"/>
        </w:rPr>
        <w:t>»,«</w:t>
      </w:r>
      <w:proofErr w:type="spellStart"/>
      <w:r w:rsidR="00184D7C">
        <w:rPr>
          <w:rFonts w:ascii="Times New Roman" w:hAnsi="Times New Roman"/>
          <w:sz w:val="28"/>
          <w:szCs w:val="28"/>
        </w:rPr>
        <w:t>Лиличка</w:t>
      </w:r>
      <w:proofErr w:type="spellEnd"/>
      <w:r w:rsidR="00184D7C">
        <w:rPr>
          <w:rFonts w:ascii="Times New Roman" w:hAnsi="Times New Roman"/>
          <w:sz w:val="28"/>
          <w:szCs w:val="28"/>
        </w:rPr>
        <w:t>!»</w:t>
      </w:r>
      <w:r w:rsidRPr="00A4719A">
        <w:rPr>
          <w:rFonts w:ascii="Times New Roman" w:hAnsi="Times New Roman"/>
          <w:sz w:val="28"/>
          <w:szCs w:val="28"/>
        </w:rPr>
        <w:t>,</w:t>
      </w:r>
      <w:r w:rsidR="00184D7C">
        <w:rPr>
          <w:rFonts w:ascii="Times New Roman" w:hAnsi="Times New Roman"/>
          <w:sz w:val="28"/>
          <w:szCs w:val="28"/>
        </w:rPr>
        <w:t>«Письмо Татьяне Яковлевой».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184D7C">
        <w:rPr>
          <w:rFonts w:ascii="Times New Roman" w:hAnsi="Times New Roman"/>
          <w:sz w:val="28"/>
          <w:szCs w:val="28"/>
        </w:rPr>
        <w:t>Теория литературы: традиции</w:t>
      </w:r>
      <w:r w:rsidRPr="00A4719A">
        <w:rPr>
          <w:rFonts w:ascii="Times New Roman" w:hAnsi="Times New Roman"/>
          <w:sz w:val="28"/>
          <w:szCs w:val="28"/>
        </w:rPr>
        <w:t xml:space="preserve"> и новаторство в литературе. Новая система стихосложения. Тоническое стихосложение.</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С.А. Есенин.</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A4719A">
        <w:rPr>
          <w:rFonts w:ascii="Times New Roman" w:hAnsi="Times New Roman"/>
          <w:sz w:val="28"/>
          <w:szCs w:val="28"/>
        </w:rPr>
        <w:t>лунность</w:t>
      </w:r>
      <w:proofErr w:type="spellEnd"/>
      <w:r w:rsidRPr="00A4719A">
        <w:rPr>
          <w:rFonts w:ascii="Times New Roman" w:hAnsi="Times New Roman"/>
          <w:sz w:val="28"/>
          <w:szCs w:val="28"/>
        </w:rPr>
        <w:t xml:space="preserve">…», «Не жалею, не зову, не плачу…»,«Мы теперь уходим понемногу…»,«Русь Советская»,«Шаганэ, ты моя, Шаганэ…». </w:t>
      </w:r>
      <w:r w:rsidRPr="00981CFD">
        <w:rPr>
          <w:rFonts w:ascii="Times New Roman" w:hAnsi="Times New Roman"/>
          <w:sz w:val="28"/>
          <w:szCs w:val="28"/>
        </w:rPr>
        <w:t xml:space="preserve">Поэма «Анна </w:t>
      </w:r>
      <w:proofErr w:type="spellStart"/>
      <w:r w:rsidRPr="00981CFD">
        <w:rPr>
          <w:rFonts w:ascii="Times New Roman" w:hAnsi="Times New Roman"/>
          <w:sz w:val="28"/>
          <w:szCs w:val="28"/>
        </w:rPr>
        <w:t>Снегина</w:t>
      </w:r>
      <w:proofErr w:type="spellEnd"/>
      <w:r w:rsidRPr="00981CFD">
        <w:rPr>
          <w:rFonts w:ascii="Times New Roman" w:hAnsi="Times New Roman"/>
          <w:sz w:val="28"/>
          <w:szCs w:val="28"/>
        </w:rPr>
        <w:t>»</w:t>
      </w:r>
      <w:r w:rsidRPr="00A4719A">
        <w:rPr>
          <w:rFonts w:ascii="Times New Roman" w:hAnsi="Times New Roman"/>
          <w:i/>
          <w:sz w:val="28"/>
          <w:szCs w:val="28"/>
        </w:rPr>
        <w:t>.</w:t>
      </w:r>
      <w:r w:rsidRPr="00A4719A">
        <w:rPr>
          <w:rFonts w:ascii="Times New Roman" w:hAnsi="Times New Roman"/>
          <w:sz w:val="28"/>
          <w:szCs w:val="28"/>
        </w:rPr>
        <w:t xml:space="preserve">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A4719A">
        <w:rPr>
          <w:rFonts w:ascii="Times New Roman" w:hAnsi="Times New Roman"/>
          <w:sz w:val="28"/>
          <w:szCs w:val="28"/>
        </w:rPr>
        <w:t>зрительность</w:t>
      </w:r>
      <w:proofErr w:type="spellEnd"/>
      <w:r w:rsidRPr="00A4719A">
        <w:rPr>
          <w:rFonts w:ascii="Times New Roman" w:hAnsi="Times New Roman"/>
          <w:sz w:val="28"/>
          <w:szCs w:val="28"/>
        </w:rPr>
        <w:t xml:space="preserve"> впечатлений, </w:t>
      </w:r>
      <w:proofErr w:type="spellStart"/>
      <w:r w:rsidRPr="00A4719A">
        <w:rPr>
          <w:rFonts w:ascii="Times New Roman" w:hAnsi="Times New Roman"/>
          <w:sz w:val="28"/>
          <w:szCs w:val="28"/>
        </w:rPr>
        <w:t>цветопись</w:t>
      </w:r>
      <w:proofErr w:type="spellEnd"/>
      <w:r w:rsidRPr="00A4719A">
        <w:rPr>
          <w:rFonts w:ascii="Times New Roman" w:hAnsi="Times New Roman"/>
          <w:sz w:val="28"/>
          <w:szCs w:val="28"/>
        </w:rPr>
        <w:t>, принцип пейзажной живописи, народно-песенная основа стихов.</w:t>
      </w:r>
    </w:p>
    <w:p w:rsidR="00710A3F" w:rsidRPr="00981CFD" w:rsidRDefault="00710A3F" w:rsidP="0092471B">
      <w:pPr>
        <w:suppressAutoHyphens/>
        <w:spacing w:after="0" w:line="240" w:lineRule="auto"/>
        <w:ind w:firstLine="709"/>
        <w:jc w:val="both"/>
        <w:rPr>
          <w:rFonts w:ascii="Times New Roman" w:hAnsi="Times New Roman"/>
          <w:sz w:val="28"/>
          <w:szCs w:val="28"/>
        </w:rPr>
      </w:pPr>
      <w:r w:rsidRPr="00981CFD">
        <w:rPr>
          <w:rFonts w:ascii="Times New Roman" w:hAnsi="Times New Roman"/>
          <w:sz w:val="28"/>
          <w:szCs w:val="28"/>
        </w:rPr>
        <w:t>Теория литературы: развитие понятия о поэтических средствах художественной выразительности.</w:t>
      </w: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Литература 30-х – начала 40-х годов (обзор)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Становление новой культуры в 30-е годы. Поворот к патриотизму в середине 30-х годов (в культуре, искусстве и литературе). Единство и многообразие русской литературы («</w:t>
      </w:r>
      <w:proofErr w:type="spellStart"/>
      <w:r w:rsidRPr="00A4719A">
        <w:rPr>
          <w:rFonts w:ascii="Times New Roman" w:hAnsi="Times New Roman"/>
          <w:sz w:val="28"/>
          <w:szCs w:val="28"/>
        </w:rPr>
        <w:t>Серапионовы</w:t>
      </w:r>
      <w:proofErr w:type="spellEnd"/>
      <w:r w:rsidRPr="00A4719A">
        <w:rPr>
          <w:rFonts w:ascii="Times New Roman" w:hAnsi="Times New Roman"/>
          <w:sz w:val="28"/>
          <w:szCs w:val="28"/>
        </w:rPr>
        <w:t xml:space="preserve"> братья», «Кузница» и др.). </w:t>
      </w:r>
      <w:r w:rsidRPr="00A4719A">
        <w:rPr>
          <w:rFonts w:ascii="Times New Roman" w:hAnsi="Times New Roman"/>
          <w:sz w:val="28"/>
          <w:szCs w:val="28"/>
        </w:rPr>
        <w:lastRenderedPageBreak/>
        <w:t>Первый съезд советских писателей и его значение. Социалистический реализм как новый художественный метод. Противоречия в его развитии и воплощении.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w:t>
      </w:r>
      <w:r w:rsidRPr="00A4719A">
        <w:rPr>
          <w:rFonts w:ascii="Times New Roman" w:hAnsi="Times New Roman"/>
          <w:sz w:val="28"/>
          <w:szCs w:val="28"/>
        </w:rPr>
        <w:br/>
        <w:t xml:space="preserve">Э. Багрицкого, М. Светлова, В. </w:t>
      </w:r>
      <w:proofErr w:type="spellStart"/>
      <w:r w:rsidRPr="00A4719A">
        <w:rPr>
          <w:rFonts w:ascii="Times New Roman" w:hAnsi="Times New Roman"/>
          <w:sz w:val="28"/>
          <w:szCs w:val="28"/>
        </w:rPr>
        <w:t>Луговского</w:t>
      </w:r>
      <w:proofErr w:type="spellEnd"/>
      <w:r w:rsidRPr="00A4719A">
        <w:rPr>
          <w:rFonts w:ascii="Times New Roman" w:hAnsi="Times New Roman"/>
          <w:sz w:val="28"/>
          <w:szCs w:val="28"/>
        </w:rPr>
        <w:t>, Н. Тихонова, П. Васильева и др.</w:t>
      </w:r>
    </w:p>
    <w:p w:rsidR="00710A3F" w:rsidRPr="00A4719A" w:rsidRDefault="00710A3F" w:rsidP="0092471B">
      <w:pPr>
        <w:suppressAutoHyphens/>
        <w:spacing w:after="0" w:line="240" w:lineRule="auto"/>
        <w:ind w:firstLine="709"/>
        <w:jc w:val="both"/>
        <w:rPr>
          <w:rFonts w:ascii="Times New Roman" w:hAnsi="Times New Roman"/>
          <w:spacing w:val="-2"/>
          <w:sz w:val="28"/>
          <w:szCs w:val="28"/>
        </w:rPr>
      </w:pPr>
      <w:r w:rsidRPr="00A4719A">
        <w:rPr>
          <w:rFonts w:ascii="Times New Roman" w:hAnsi="Times New Roman"/>
          <w:spacing w:val="-2"/>
          <w:sz w:val="28"/>
          <w:szCs w:val="28"/>
        </w:rPr>
        <w:t>Интеллигенция и революция в романах М. Булгакова, А. Толстого.</w:t>
      </w:r>
    </w:p>
    <w:p w:rsidR="00710A3F" w:rsidRPr="00A4719A" w:rsidRDefault="00710A3F" w:rsidP="0092471B">
      <w:pPr>
        <w:suppressAutoHyphens/>
        <w:spacing w:after="0" w:line="240" w:lineRule="auto"/>
        <w:ind w:firstLine="709"/>
        <w:jc w:val="both"/>
        <w:rPr>
          <w:rFonts w:ascii="Times New Roman" w:hAnsi="Times New Roman"/>
          <w:spacing w:val="-6"/>
          <w:sz w:val="28"/>
          <w:szCs w:val="28"/>
        </w:rPr>
      </w:pPr>
      <w:r w:rsidRPr="00A4719A">
        <w:rPr>
          <w:rFonts w:ascii="Times New Roman" w:hAnsi="Times New Roman"/>
          <w:spacing w:val="-6"/>
          <w:sz w:val="28"/>
          <w:szCs w:val="28"/>
        </w:rPr>
        <w:t>Развитие жанра антиутопии в творчестве Е. Замятина, М. Булгакова.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Историческая тема в творчестве А. Толстого, Ю. Тынянова, А. Чапыгина.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Сатирическое обличение нового быта (М. Зощенко, И. Ильф и Е. Петров, М. Булгаков).</w:t>
      </w:r>
    </w:p>
    <w:p w:rsidR="00710A3F" w:rsidRPr="00A4719A" w:rsidRDefault="00710A3F" w:rsidP="00934C0B">
      <w:pPr>
        <w:pStyle w:val="2"/>
        <w:keepNext w:val="0"/>
        <w:widowControl w:val="0"/>
        <w:tabs>
          <w:tab w:val="left" w:pos="7380"/>
          <w:tab w:val="left" w:pos="8100"/>
        </w:tabs>
        <w:suppressAutoHyphens/>
        <w:spacing w:before="0" w:after="0"/>
        <w:ind w:firstLine="0"/>
        <w:jc w:val="both"/>
        <w:rPr>
          <w:b w:val="0"/>
          <w:i w:val="0"/>
          <w:sz w:val="28"/>
          <w:szCs w:val="28"/>
        </w:rPr>
      </w:pPr>
      <w:r w:rsidRPr="00A4719A">
        <w:rPr>
          <w:i w:val="0"/>
          <w:sz w:val="28"/>
          <w:szCs w:val="28"/>
          <w:shd w:val="clear" w:color="FFFFFF" w:fill="FFFFFF"/>
        </w:rPr>
        <w:t xml:space="preserve">М.И. Цветаева. </w:t>
      </w:r>
      <w:r w:rsidRPr="00A4719A">
        <w:rPr>
          <w:b w:val="0"/>
          <w:i w:val="0"/>
          <w:sz w:val="28"/>
          <w:szCs w:val="28"/>
          <w:shd w:val="clear" w:color="FFFFFF" w:fill="FFFFFF"/>
        </w:rPr>
        <w:t>Сведения из биографии</w:t>
      </w:r>
      <w:r w:rsidRPr="00A4719A">
        <w:rPr>
          <w:b w:val="0"/>
          <w:i w:val="0"/>
          <w:sz w:val="28"/>
          <w:szCs w:val="28"/>
        </w:rPr>
        <w:t>.</w:t>
      </w:r>
    </w:p>
    <w:p w:rsidR="00710A3F" w:rsidRPr="00A4719A" w:rsidRDefault="00710A3F" w:rsidP="0092471B">
      <w:pPr>
        <w:pStyle w:val="FR1"/>
        <w:ind w:left="0" w:right="0" w:firstLine="709"/>
        <w:jc w:val="both"/>
        <w:rPr>
          <w:rFonts w:ascii="Times New Roman" w:hAnsi="Times New Roman"/>
          <w:sz w:val="28"/>
          <w:szCs w:val="28"/>
          <w:shd w:val="clear" w:color="FFFFFF" w:fill="FFFFFF"/>
        </w:rPr>
      </w:pPr>
      <w:r w:rsidRPr="00A4719A">
        <w:rPr>
          <w:rFonts w:ascii="Times New Roman" w:hAnsi="Times New Roman"/>
          <w:sz w:val="28"/>
          <w:szCs w:val="28"/>
          <w:shd w:val="clear" w:color="FFFFFF" w:fill="FFFFFF"/>
        </w:rPr>
        <w:t>Стихотворения: «Моим стихам, написанным так рано…», «Стихи к Блоку» («Имя твое – птица в руке…»), «Кто создан из камня, кто создан из глин</w:t>
      </w:r>
      <w:r w:rsidR="00981CFD">
        <w:rPr>
          <w:rFonts w:ascii="Times New Roman" w:hAnsi="Times New Roman"/>
          <w:sz w:val="28"/>
          <w:szCs w:val="28"/>
          <w:shd w:val="clear" w:color="FFFFFF" w:fill="FFFFFF"/>
        </w:rPr>
        <w:t>ы…», «Тоска по родине! Давно…».</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Цветаевой. Своеобразие стиля поэтессы.</w:t>
      </w:r>
    </w:p>
    <w:p w:rsidR="00934C0B" w:rsidRDefault="00710A3F" w:rsidP="00934C0B">
      <w:pPr>
        <w:suppressAutoHyphens/>
        <w:spacing w:after="0" w:line="240" w:lineRule="auto"/>
        <w:ind w:firstLine="709"/>
        <w:jc w:val="both"/>
        <w:rPr>
          <w:rFonts w:ascii="Times New Roman" w:hAnsi="Times New Roman"/>
          <w:sz w:val="28"/>
          <w:szCs w:val="28"/>
        </w:rPr>
      </w:pPr>
      <w:r w:rsidRPr="00981CFD">
        <w:rPr>
          <w:rFonts w:ascii="Times New Roman" w:hAnsi="Times New Roman"/>
          <w:sz w:val="28"/>
          <w:szCs w:val="28"/>
        </w:rPr>
        <w:t>Теория литературы:</w:t>
      </w:r>
      <w:r w:rsidRPr="00A4719A">
        <w:rPr>
          <w:rFonts w:ascii="Times New Roman" w:hAnsi="Times New Roman"/>
          <w:sz w:val="28"/>
          <w:szCs w:val="28"/>
        </w:rPr>
        <w:t xml:space="preserve"> развитие понятия о средствах поэтической выразительности.</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А.П. Платонов.</w:t>
      </w:r>
      <w:r w:rsidRPr="00A4719A">
        <w:rPr>
          <w:rFonts w:ascii="Times New Roman" w:hAnsi="Times New Roman"/>
          <w:sz w:val="28"/>
          <w:szCs w:val="28"/>
        </w:rPr>
        <w:t xml:space="preserve"> Сведения из биографии.</w:t>
      </w:r>
    </w:p>
    <w:p w:rsidR="00981CFD" w:rsidRPr="00981CFD" w:rsidRDefault="00710A3F" w:rsidP="0092471B">
      <w:pPr>
        <w:suppressAutoHyphens/>
        <w:spacing w:after="0" w:line="240" w:lineRule="auto"/>
        <w:ind w:firstLine="709"/>
        <w:jc w:val="both"/>
        <w:rPr>
          <w:rFonts w:ascii="Times New Roman" w:hAnsi="Times New Roman"/>
          <w:sz w:val="28"/>
          <w:szCs w:val="28"/>
        </w:rPr>
      </w:pPr>
      <w:r w:rsidRPr="00981CFD">
        <w:rPr>
          <w:rFonts w:ascii="Times New Roman" w:hAnsi="Times New Roman"/>
          <w:sz w:val="28"/>
          <w:szCs w:val="28"/>
        </w:rPr>
        <w:t>Рассказ</w:t>
      </w:r>
      <w:r w:rsidR="00981CFD">
        <w:rPr>
          <w:rFonts w:ascii="Times New Roman" w:hAnsi="Times New Roman"/>
          <w:sz w:val="28"/>
          <w:szCs w:val="28"/>
        </w:rPr>
        <w:t>ы</w:t>
      </w:r>
      <w:r w:rsidRPr="00981CFD">
        <w:rPr>
          <w:rFonts w:ascii="Times New Roman" w:hAnsi="Times New Roman"/>
          <w:sz w:val="28"/>
          <w:szCs w:val="28"/>
        </w:rPr>
        <w:t xml:space="preserve"> «В прекрасном и яростном мире»</w:t>
      </w:r>
      <w:r w:rsidR="00981CFD">
        <w:rPr>
          <w:rFonts w:ascii="Times New Roman" w:hAnsi="Times New Roman"/>
          <w:sz w:val="28"/>
          <w:szCs w:val="28"/>
        </w:rPr>
        <w:t>, «Усомнившийся Макар».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981CFD">
        <w:rPr>
          <w:rFonts w:ascii="Times New Roman" w:hAnsi="Times New Roman"/>
          <w:sz w:val="28"/>
          <w:szCs w:val="28"/>
        </w:rPr>
        <w:t>Теория литературы: развитие</w:t>
      </w:r>
      <w:r w:rsidRPr="00A4719A">
        <w:rPr>
          <w:rFonts w:ascii="Times New Roman" w:hAnsi="Times New Roman"/>
          <w:sz w:val="28"/>
          <w:szCs w:val="28"/>
        </w:rPr>
        <w:t xml:space="preserve"> понятия о стиле писателя.</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М.А. Булгаков.</w:t>
      </w:r>
      <w:r w:rsidRPr="00A4719A">
        <w:rPr>
          <w:rFonts w:ascii="Times New Roman" w:hAnsi="Times New Roman"/>
          <w:sz w:val="28"/>
          <w:szCs w:val="28"/>
        </w:rPr>
        <w:t xml:space="preserve"> Сведения из биографии.</w:t>
      </w:r>
    </w:p>
    <w:p w:rsidR="00981CFD" w:rsidRDefault="00981CFD" w:rsidP="0092471B">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Роман «Мастер и Маргарита».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Своеобразие жанра. Многоплановость романа. Система образов. </w:t>
      </w:r>
      <w:proofErr w:type="spellStart"/>
      <w:r w:rsidRPr="00A4719A">
        <w:rPr>
          <w:rFonts w:ascii="Times New Roman" w:hAnsi="Times New Roman"/>
          <w:sz w:val="28"/>
          <w:szCs w:val="28"/>
        </w:rPr>
        <w:t>Ершалаимские</w:t>
      </w:r>
      <w:proofErr w:type="spellEnd"/>
      <w:r w:rsidRPr="00A4719A">
        <w:rPr>
          <w:rFonts w:ascii="Times New Roman" w:hAnsi="Times New Roman"/>
          <w:sz w:val="28"/>
          <w:szCs w:val="28"/>
        </w:rPr>
        <w:t xml:space="preserve"> главы. Москва 30-х годов. Тайны психологии человека: страх сильных мира перед правдой жизни. </w:t>
      </w:r>
      <w:proofErr w:type="spellStart"/>
      <w:r w:rsidRPr="00A4719A">
        <w:rPr>
          <w:rFonts w:ascii="Times New Roman" w:hAnsi="Times New Roman"/>
          <w:sz w:val="28"/>
          <w:szCs w:val="28"/>
        </w:rPr>
        <w:t>Воланд</w:t>
      </w:r>
      <w:proofErr w:type="spellEnd"/>
      <w:r w:rsidRPr="00A4719A">
        <w:rPr>
          <w:rFonts w:ascii="Times New Roman" w:hAnsi="Times New Roman"/>
          <w:sz w:val="28"/>
          <w:szCs w:val="28"/>
        </w:rPr>
        <w:t xml:space="preserve"> и его окружение. Фантастическое и реалистическое в романе. Любовь и судьба Мастера. Традиции русской литературы (творчество Н. Гоголя) в творчестве </w:t>
      </w:r>
      <w:r w:rsidRPr="00A4719A">
        <w:rPr>
          <w:rFonts w:ascii="Times New Roman" w:hAnsi="Times New Roman"/>
          <w:sz w:val="28"/>
          <w:szCs w:val="28"/>
        </w:rPr>
        <w:br/>
        <w:t>М. Булгакова. Своеобразие писательской манеры.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ED3239">
        <w:rPr>
          <w:rFonts w:ascii="Times New Roman" w:hAnsi="Times New Roman"/>
          <w:sz w:val="28"/>
          <w:szCs w:val="28"/>
        </w:rPr>
        <w:t>Теория литературы:</w:t>
      </w:r>
      <w:r w:rsidRPr="00A4719A">
        <w:rPr>
          <w:rFonts w:ascii="Times New Roman" w:hAnsi="Times New Roman"/>
          <w:sz w:val="28"/>
          <w:szCs w:val="28"/>
        </w:rPr>
        <w:t xml:space="preserve"> разнообразие типов романа в советской литературе.</w:t>
      </w:r>
    </w:p>
    <w:p w:rsidR="00710A3F" w:rsidRPr="005C09C1" w:rsidRDefault="00710A3F" w:rsidP="005C09C1">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М.А. Шолохов.</w:t>
      </w:r>
      <w:r w:rsidR="005C09C1">
        <w:rPr>
          <w:rFonts w:ascii="Times New Roman" w:hAnsi="Times New Roman"/>
          <w:sz w:val="28"/>
          <w:szCs w:val="28"/>
        </w:rPr>
        <w:t xml:space="preserve"> Сведения из биографии.</w:t>
      </w:r>
    </w:p>
    <w:p w:rsidR="00710A3F" w:rsidRPr="005C09C1" w:rsidRDefault="00710A3F" w:rsidP="0092471B">
      <w:pPr>
        <w:suppressAutoHyphens/>
        <w:spacing w:after="0" w:line="240" w:lineRule="auto"/>
        <w:ind w:firstLine="709"/>
        <w:jc w:val="both"/>
        <w:rPr>
          <w:rFonts w:ascii="Times New Roman" w:hAnsi="Times New Roman"/>
          <w:sz w:val="28"/>
          <w:szCs w:val="28"/>
        </w:rPr>
      </w:pPr>
      <w:r w:rsidRPr="005C09C1">
        <w:rPr>
          <w:rFonts w:ascii="Times New Roman" w:hAnsi="Times New Roman"/>
          <w:sz w:val="28"/>
          <w:szCs w:val="28"/>
        </w:rPr>
        <w:t>Мир и человек в рассказах М. Шолохова. Глубина реалистических обобщений. Трагический пафос «Донских рассказов». Поэтика раннего творчества М. Шолохова.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8313E7">
        <w:rPr>
          <w:rFonts w:ascii="Times New Roman" w:hAnsi="Times New Roman"/>
          <w:sz w:val="28"/>
          <w:szCs w:val="28"/>
        </w:rPr>
        <w:t xml:space="preserve">Теория литературы: </w:t>
      </w:r>
      <w:r w:rsidRPr="00A4719A">
        <w:rPr>
          <w:rFonts w:ascii="Times New Roman" w:hAnsi="Times New Roman"/>
          <w:sz w:val="28"/>
          <w:szCs w:val="28"/>
        </w:rPr>
        <w:t>развитие понятия о стиле писателя.</w:t>
      </w:r>
    </w:p>
    <w:p w:rsidR="00710A3F" w:rsidRPr="00A4719A" w:rsidRDefault="00710A3F" w:rsidP="0092471B">
      <w:pPr>
        <w:suppressAutoHyphens/>
        <w:spacing w:after="0" w:line="240" w:lineRule="auto"/>
        <w:ind w:firstLine="709"/>
        <w:jc w:val="both"/>
        <w:rPr>
          <w:rFonts w:ascii="Times New Roman" w:hAnsi="Times New Roman"/>
          <w:sz w:val="28"/>
          <w:szCs w:val="28"/>
        </w:rPr>
      </w:pPr>
    </w:p>
    <w:p w:rsidR="007C2C63" w:rsidRDefault="007C2C63" w:rsidP="0092471B">
      <w:pPr>
        <w:suppressAutoHyphens/>
        <w:spacing w:after="0" w:line="240" w:lineRule="auto"/>
        <w:ind w:firstLine="709"/>
        <w:jc w:val="center"/>
        <w:rPr>
          <w:rFonts w:ascii="Times New Roman" w:hAnsi="Times New Roman"/>
          <w:b/>
          <w:sz w:val="28"/>
          <w:szCs w:val="28"/>
        </w:rPr>
      </w:pPr>
    </w:p>
    <w:p w:rsidR="00710A3F" w:rsidRPr="00A4719A" w:rsidRDefault="00710A3F" w:rsidP="0092471B">
      <w:pPr>
        <w:suppressAutoHyphens/>
        <w:spacing w:after="0" w:line="240" w:lineRule="auto"/>
        <w:ind w:firstLine="709"/>
        <w:jc w:val="center"/>
        <w:rPr>
          <w:rFonts w:ascii="Times New Roman" w:hAnsi="Times New Roman"/>
          <w:b/>
          <w:sz w:val="28"/>
          <w:szCs w:val="28"/>
        </w:rPr>
      </w:pPr>
      <w:r w:rsidRPr="00A4719A">
        <w:rPr>
          <w:rFonts w:ascii="Times New Roman" w:hAnsi="Times New Roman"/>
          <w:b/>
          <w:sz w:val="28"/>
          <w:szCs w:val="28"/>
        </w:rPr>
        <w:lastRenderedPageBreak/>
        <w:t>Литература периода Великой Отечественной войны и</w:t>
      </w:r>
    </w:p>
    <w:p w:rsidR="00710A3F" w:rsidRPr="00A4719A" w:rsidRDefault="00710A3F" w:rsidP="0092471B">
      <w:pPr>
        <w:suppressAutoHyphens/>
        <w:spacing w:after="0" w:line="240" w:lineRule="auto"/>
        <w:ind w:firstLine="709"/>
        <w:jc w:val="center"/>
        <w:rPr>
          <w:rFonts w:ascii="Times New Roman" w:hAnsi="Times New Roman"/>
          <w:b/>
          <w:sz w:val="28"/>
          <w:szCs w:val="28"/>
        </w:rPr>
      </w:pPr>
      <w:r w:rsidRPr="00A4719A">
        <w:rPr>
          <w:rFonts w:ascii="Times New Roman" w:hAnsi="Times New Roman"/>
          <w:b/>
          <w:sz w:val="28"/>
          <w:szCs w:val="28"/>
        </w:rPr>
        <w:t>первых послевоенных лет</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Деятели литературы и искусства на защите Отечества. Живопись </w:t>
      </w:r>
      <w:r w:rsidRPr="00A4719A">
        <w:rPr>
          <w:rFonts w:ascii="Times New Roman" w:hAnsi="Times New Roman"/>
          <w:sz w:val="28"/>
          <w:szCs w:val="28"/>
        </w:rPr>
        <w:br/>
        <w:t xml:space="preserve">А. Дейнеки и А. </w:t>
      </w:r>
      <w:proofErr w:type="spellStart"/>
      <w:r w:rsidRPr="00A4719A">
        <w:rPr>
          <w:rFonts w:ascii="Times New Roman" w:hAnsi="Times New Roman"/>
          <w:sz w:val="28"/>
          <w:szCs w:val="28"/>
        </w:rPr>
        <w:t>Пластова</w:t>
      </w:r>
      <w:proofErr w:type="spellEnd"/>
      <w:r w:rsidRPr="00A4719A">
        <w:rPr>
          <w:rFonts w:ascii="Times New Roman" w:hAnsi="Times New Roman"/>
          <w:sz w:val="28"/>
          <w:szCs w:val="28"/>
        </w:rPr>
        <w:t xml:space="preserve">. Музыка Д. Шостаковича и песни военных лет </w:t>
      </w:r>
      <w:r w:rsidRPr="00A4719A">
        <w:rPr>
          <w:rFonts w:ascii="Times New Roman" w:hAnsi="Times New Roman"/>
          <w:sz w:val="28"/>
          <w:szCs w:val="28"/>
        </w:rPr>
        <w:br/>
        <w:t>(С. Соловьев-Седой, В. Лебедев-Кумач, И. Дунаевский и др.). Кинематограф героической эпохи.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Лирический герой в стихах поэтов-фронтовиков: О. </w:t>
      </w:r>
      <w:proofErr w:type="spellStart"/>
      <w:r w:rsidRPr="00A4719A">
        <w:rPr>
          <w:rFonts w:ascii="Times New Roman" w:hAnsi="Times New Roman"/>
          <w:sz w:val="28"/>
          <w:szCs w:val="28"/>
        </w:rPr>
        <w:t>Берггольц</w:t>
      </w:r>
      <w:proofErr w:type="spellEnd"/>
      <w:r w:rsidRPr="00A4719A">
        <w:rPr>
          <w:rFonts w:ascii="Times New Roman" w:hAnsi="Times New Roman"/>
          <w:sz w:val="28"/>
          <w:szCs w:val="28"/>
        </w:rPr>
        <w:t xml:space="preserve">, </w:t>
      </w:r>
      <w:r w:rsidRPr="00A4719A">
        <w:rPr>
          <w:rFonts w:ascii="Times New Roman" w:hAnsi="Times New Roman"/>
          <w:sz w:val="28"/>
          <w:szCs w:val="28"/>
        </w:rPr>
        <w:br/>
        <w:t xml:space="preserve">К. Симонов, А. Твардовский, А. Сурков, М. Исаковский, М. </w:t>
      </w:r>
      <w:proofErr w:type="spellStart"/>
      <w:r w:rsidRPr="00A4719A">
        <w:rPr>
          <w:rFonts w:ascii="Times New Roman" w:hAnsi="Times New Roman"/>
          <w:sz w:val="28"/>
          <w:szCs w:val="28"/>
        </w:rPr>
        <w:t>Алигер</w:t>
      </w:r>
      <w:proofErr w:type="spellEnd"/>
      <w:r w:rsidRPr="00A4719A">
        <w:rPr>
          <w:rFonts w:ascii="Times New Roman" w:hAnsi="Times New Roman"/>
          <w:sz w:val="28"/>
          <w:szCs w:val="28"/>
        </w:rPr>
        <w:t xml:space="preserve">, </w:t>
      </w:r>
      <w:r w:rsidRPr="00A4719A">
        <w:rPr>
          <w:rFonts w:ascii="Times New Roman" w:hAnsi="Times New Roman"/>
          <w:sz w:val="28"/>
          <w:szCs w:val="28"/>
        </w:rPr>
        <w:br/>
        <w:t xml:space="preserve">Ю. Друнина, М. </w:t>
      </w:r>
      <w:proofErr w:type="spellStart"/>
      <w:r w:rsidRPr="00A4719A">
        <w:rPr>
          <w:rFonts w:ascii="Times New Roman" w:hAnsi="Times New Roman"/>
          <w:sz w:val="28"/>
          <w:szCs w:val="28"/>
        </w:rPr>
        <w:t>Джалиль</w:t>
      </w:r>
      <w:proofErr w:type="spellEnd"/>
      <w:r w:rsidRPr="00A4719A">
        <w:rPr>
          <w:rFonts w:ascii="Times New Roman" w:hAnsi="Times New Roman"/>
          <w:sz w:val="28"/>
          <w:szCs w:val="28"/>
        </w:rPr>
        <w:t xml:space="preserve">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Публицистика военных лет: М. Шолохов, И. Эренбург, А. Толстой.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Реалистическое и романтическое изображение войны в прозе: рассказы </w:t>
      </w:r>
      <w:r w:rsidRPr="00A4719A">
        <w:rPr>
          <w:rFonts w:ascii="Times New Roman" w:hAnsi="Times New Roman"/>
          <w:sz w:val="28"/>
          <w:szCs w:val="28"/>
        </w:rPr>
        <w:br/>
        <w:t>Л. Соболева, В. Кожевникова, К. Паустовского, М. Шолохова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Повести и романы Б. Горбатова, А. Бека, А. Фадеева. Пьесы: «Русские люди» К. Симонова, «Фронт» А. Корнейчука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w:t>
      </w:r>
      <w:r w:rsidRPr="00A4719A">
        <w:rPr>
          <w:rFonts w:ascii="Times New Roman" w:hAnsi="Times New Roman"/>
          <w:sz w:val="28"/>
          <w:szCs w:val="28"/>
        </w:rPr>
        <w:br/>
        <w:t xml:space="preserve">В. </w:t>
      </w:r>
      <w:proofErr w:type="spellStart"/>
      <w:r w:rsidRPr="00A4719A">
        <w:rPr>
          <w:rFonts w:ascii="Times New Roman" w:hAnsi="Times New Roman"/>
          <w:sz w:val="28"/>
          <w:szCs w:val="28"/>
        </w:rPr>
        <w:t>Ажаева</w:t>
      </w:r>
      <w:proofErr w:type="spellEnd"/>
      <w:r w:rsidRPr="00A4719A">
        <w:rPr>
          <w:rFonts w:ascii="Times New Roman" w:hAnsi="Times New Roman"/>
          <w:sz w:val="28"/>
          <w:szCs w:val="28"/>
        </w:rPr>
        <w:t xml:space="preserve"> и др.</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А</w:t>
      </w:r>
      <w:r w:rsidRPr="00A4719A">
        <w:rPr>
          <w:rFonts w:ascii="Times New Roman" w:hAnsi="Times New Roman"/>
          <w:b/>
          <w:spacing w:val="40"/>
          <w:sz w:val="28"/>
          <w:szCs w:val="28"/>
        </w:rPr>
        <w:t>.</w:t>
      </w:r>
      <w:r w:rsidRPr="00A4719A">
        <w:rPr>
          <w:rFonts w:ascii="Times New Roman" w:hAnsi="Times New Roman"/>
          <w:b/>
          <w:sz w:val="28"/>
          <w:szCs w:val="28"/>
        </w:rPr>
        <w:t>А</w:t>
      </w:r>
      <w:r w:rsidRPr="00A4719A">
        <w:rPr>
          <w:rFonts w:ascii="Times New Roman" w:hAnsi="Times New Roman"/>
          <w:b/>
          <w:spacing w:val="40"/>
          <w:sz w:val="28"/>
          <w:szCs w:val="28"/>
        </w:rPr>
        <w:t>.</w:t>
      </w:r>
      <w:r w:rsidRPr="00A4719A">
        <w:rPr>
          <w:rFonts w:ascii="Times New Roman" w:hAnsi="Times New Roman"/>
          <w:b/>
          <w:sz w:val="28"/>
          <w:szCs w:val="28"/>
        </w:rPr>
        <w:t>Ахматова</w:t>
      </w:r>
      <w:r w:rsidRPr="00A4719A">
        <w:rPr>
          <w:rFonts w:ascii="Times New Roman" w:hAnsi="Times New Roman"/>
          <w:sz w:val="28"/>
          <w:szCs w:val="28"/>
        </w:rPr>
        <w:t>. Жизненный и творческий путь.</w:t>
      </w:r>
    </w:p>
    <w:p w:rsidR="00710A3F" w:rsidRPr="00A4719A" w:rsidRDefault="00710A3F" w:rsidP="0092471B">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Стихотворения</w:t>
      </w:r>
      <w:proofErr w:type="gramStart"/>
      <w:r w:rsidRPr="00A4719A">
        <w:rPr>
          <w:rFonts w:ascii="Times New Roman" w:hAnsi="Times New Roman"/>
          <w:sz w:val="28"/>
          <w:szCs w:val="28"/>
        </w:rPr>
        <w:t>:«</w:t>
      </w:r>
      <w:proofErr w:type="gramEnd"/>
      <w:r w:rsidRPr="00A4719A">
        <w:rPr>
          <w:rFonts w:ascii="Times New Roman" w:hAnsi="Times New Roman"/>
          <w:sz w:val="28"/>
          <w:szCs w:val="28"/>
        </w:rPr>
        <w:t>Песня последней встречи»,«Мне ни к чему одические рати», «Сжала руки под темной вуалью…», «Не с теми я, кто бросил земли..», «Родная земля», «Мне голос был», Поэма «Реквием».</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Ранняя лирика Ахматовой: глубина, яркость переживаний поэта, его радость, скорбь, тревога. Тематика и тональность лирики периода первой мировой войны: судьба страны и народа.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Личная и общественная темы в стихах революционных и первых послереволюционных лет. Темы любви к родной земле, к Родине, к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Поэма «Реквием». Исторический масштаб и трагизм поэмы. Трагизм жизни и судьбы лирической героини и поэтессы. Своеобразие лирики Ахматовой.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0B3EEA">
        <w:rPr>
          <w:rFonts w:ascii="Times New Roman" w:hAnsi="Times New Roman"/>
          <w:sz w:val="28"/>
          <w:szCs w:val="28"/>
        </w:rPr>
        <w:t>Теория литературы:</w:t>
      </w:r>
      <w:r w:rsidRPr="00A4719A">
        <w:rPr>
          <w:rFonts w:ascii="Times New Roman" w:hAnsi="Times New Roman"/>
          <w:sz w:val="28"/>
          <w:szCs w:val="28"/>
        </w:rPr>
        <w:t xml:space="preserve"> проблема традиций и новаторства в поэзии. Поэтическое мастерство.</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Б.Л. Пастернак.</w:t>
      </w:r>
      <w:r w:rsidRPr="00A4719A">
        <w:rPr>
          <w:rFonts w:ascii="Times New Roman" w:hAnsi="Times New Roman"/>
          <w:sz w:val="28"/>
          <w:szCs w:val="28"/>
        </w:rPr>
        <w:t xml:space="preserve"> Сведения из биографии.</w:t>
      </w:r>
    </w:p>
    <w:p w:rsidR="00E90753" w:rsidRDefault="00710A3F" w:rsidP="0092471B">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 xml:space="preserve">Стихотворения: «Февраль. Достать чернил и плакать...», </w:t>
      </w:r>
      <w:r w:rsidR="00E90753">
        <w:rPr>
          <w:rFonts w:ascii="Times New Roman" w:hAnsi="Times New Roman"/>
          <w:sz w:val="28"/>
          <w:szCs w:val="28"/>
        </w:rPr>
        <w:t>«Определение поэзии», «Гамлет»</w:t>
      </w:r>
      <w:r w:rsidRPr="00A4719A">
        <w:rPr>
          <w:rFonts w:ascii="Times New Roman" w:hAnsi="Times New Roman"/>
          <w:sz w:val="28"/>
          <w:szCs w:val="28"/>
        </w:rPr>
        <w:t>,«Во всем мне хочется дойти до самой сути…», «Зимняя ночь».</w:t>
      </w:r>
    </w:p>
    <w:p w:rsidR="00710A3F" w:rsidRPr="00E90753" w:rsidRDefault="00710A3F" w:rsidP="00E90753">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Эстетические поиски и эксперименты в ранней лирике. Философичность лирики. Тема пути – ведущая в поэзии Пастернака. Особенности поэтического восприятия. Простота и легкость поздней лирики. Своеобразие худо</w:t>
      </w:r>
      <w:r w:rsidR="00E90753">
        <w:rPr>
          <w:rFonts w:ascii="Times New Roman" w:hAnsi="Times New Roman"/>
          <w:sz w:val="28"/>
          <w:szCs w:val="28"/>
        </w:rPr>
        <w:t>жественной формы стихотворений.</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t>А.Т. Твардовский.</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i/>
          <w:sz w:val="28"/>
          <w:szCs w:val="28"/>
        </w:rPr>
      </w:pPr>
      <w:r w:rsidRPr="00A4719A">
        <w:rPr>
          <w:rFonts w:ascii="Times New Roman" w:hAnsi="Times New Roman"/>
          <w:sz w:val="28"/>
          <w:szCs w:val="28"/>
        </w:rPr>
        <w:t>Стихотворения: «Вся суть в одном-единственном завете», «Памяти матери», «Я знаю: никакой моей вины…»,«В то</w:t>
      </w:r>
      <w:r w:rsidR="00E90753">
        <w:rPr>
          <w:rFonts w:ascii="Times New Roman" w:hAnsi="Times New Roman"/>
          <w:sz w:val="28"/>
          <w:szCs w:val="28"/>
        </w:rPr>
        <w:t xml:space="preserve">т день, когда кончилась война…». </w:t>
      </w:r>
      <w:r w:rsidRPr="00A4719A">
        <w:rPr>
          <w:rFonts w:ascii="Times New Roman" w:hAnsi="Times New Roman"/>
          <w:i/>
          <w:sz w:val="28"/>
          <w:szCs w:val="28"/>
        </w:rPr>
        <w:t xml:space="preserve">Поэма </w:t>
      </w:r>
      <w:r w:rsidRPr="00E90753">
        <w:rPr>
          <w:rFonts w:ascii="Times New Roman" w:hAnsi="Times New Roman"/>
          <w:sz w:val="28"/>
          <w:szCs w:val="28"/>
        </w:rPr>
        <w:t>«По праву памяти».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lastRenderedPageBreak/>
        <w:t>Тема войны и памяти в лирике А. Твардовского. Утверждение нравственных ценностей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E90753">
        <w:rPr>
          <w:rFonts w:ascii="Times New Roman" w:hAnsi="Times New Roman"/>
          <w:sz w:val="28"/>
          <w:szCs w:val="28"/>
        </w:rPr>
        <w:t>Поэма «По праву памяти»</w:t>
      </w:r>
      <w:r w:rsidRPr="00E90753">
        <w:rPr>
          <w:rFonts w:ascii="Times New Roman" w:hAnsi="Times New Roman"/>
          <w:b/>
          <w:sz w:val="28"/>
          <w:szCs w:val="28"/>
        </w:rPr>
        <w:t>*</w:t>
      </w:r>
      <w:r w:rsidRPr="00A4719A">
        <w:rPr>
          <w:rFonts w:ascii="Times New Roman" w:hAnsi="Times New Roman"/>
          <w:sz w:val="28"/>
          <w:szCs w:val="28"/>
        </w:rPr>
        <w:t xml:space="preserve"> – искупление и предостережение, поэтическое и гражданское осмысление трагического прошлого. Лирический герой поэмы, его жизненная позиция. Художественное своеобразие творчества </w:t>
      </w:r>
      <w:r w:rsidRPr="00A4719A">
        <w:rPr>
          <w:rFonts w:ascii="Times New Roman" w:hAnsi="Times New Roman"/>
          <w:sz w:val="28"/>
          <w:szCs w:val="28"/>
        </w:rPr>
        <w:br/>
        <w:t>А. Твардовского.</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E90753">
        <w:rPr>
          <w:rFonts w:ascii="Times New Roman" w:hAnsi="Times New Roman"/>
          <w:sz w:val="28"/>
          <w:szCs w:val="28"/>
        </w:rPr>
        <w:t>Теория литературы:</w:t>
      </w:r>
      <w:r w:rsidRPr="00A4719A">
        <w:rPr>
          <w:rFonts w:ascii="Times New Roman" w:hAnsi="Times New Roman"/>
          <w:sz w:val="28"/>
          <w:szCs w:val="28"/>
        </w:rPr>
        <w:t xml:space="preserve"> традиции русской классической литературы и новаторство в поэзии.</w:t>
      </w:r>
    </w:p>
    <w:p w:rsidR="00E90753" w:rsidRDefault="00E90753" w:rsidP="00934C0B">
      <w:pPr>
        <w:suppressAutoHyphens/>
        <w:spacing w:after="0" w:line="240" w:lineRule="auto"/>
        <w:jc w:val="both"/>
        <w:rPr>
          <w:rFonts w:ascii="Times New Roman" w:hAnsi="Times New Roman"/>
          <w:i/>
          <w:sz w:val="28"/>
          <w:szCs w:val="28"/>
        </w:rPr>
      </w:pP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Литература 50–80-х годов (обзор)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Смерть И</w:t>
      </w:r>
      <w:r w:rsidRPr="00A4719A">
        <w:rPr>
          <w:rFonts w:ascii="Times New Roman" w:hAnsi="Times New Roman"/>
          <w:spacing w:val="40"/>
          <w:sz w:val="28"/>
          <w:szCs w:val="28"/>
        </w:rPr>
        <w:t>.</w:t>
      </w:r>
      <w:r w:rsidRPr="00A4719A">
        <w:rPr>
          <w:rFonts w:ascii="Times New Roman" w:hAnsi="Times New Roman"/>
          <w:sz w:val="28"/>
          <w:szCs w:val="28"/>
        </w:rPr>
        <w:t>В</w:t>
      </w:r>
      <w:r w:rsidRPr="00A4719A">
        <w:rPr>
          <w:rFonts w:ascii="Times New Roman" w:hAnsi="Times New Roman"/>
          <w:spacing w:val="40"/>
          <w:sz w:val="28"/>
          <w:szCs w:val="28"/>
        </w:rPr>
        <w:t>.</w:t>
      </w:r>
      <w:r w:rsidRPr="00A4719A">
        <w:rPr>
          <w:rFonts w:ascii="Times New Roman" w:hAnsi="Times New Roman"/>
          <w:sz w:val="28"/>
          <w:szCs w:val="28"/>
        </w:rPr>
        <w:t xml:space="preserve">Сталина. </w:t>
      </w:r>
      <w:r w:rsidRPr="00A4719A">
        <w:rPr>
          <w:rFonts w:ascii="Times New Roman" w:hAnsi="Times New Roman"/>
          <w:sz w:val="28"/>
          <w:szCs w:val="28"/>
          <w:lang w:val="en-US"/>
        </w:rPr>
        <w:t>XX</w:t>
      </w:r>
      <w:r w:rsidRPr="00A4719A">
        <w:rPr>
          <w:rFonts w:ascii="Times New Roman" w:hAnsi="Times New Roman"/>
          <w:sz w:val="28"/>
          <w:szCs w:val="28"/>
        </w:rPr>
        <w:t xml:space="preserve"> съезд партии. Изменения в общественной и культурной жизни страны. Новые тенденции в литературе. Тематика и проблематика, традиции и новаторство в произведениях писателей и поэтов.</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Отражение конфликтов истории в судьбах героев: </w:t>
      </w:r>
      <w:proofErr w:type="spellStart"/>
      <w:r w:rsidRPr="00A4719A">
        <w:rPr>
          <w:rFonts w:ascii="Times New Roman" w:hAnsi="Times New Roman"/>
          <w:sz w:val="28"/>
          <w:szCs w:val="28"/>
        </w:rPr>
        <w:t>П</w:t>
      </w:r>
      <w:r w:rsidRPr="00A4719A">
        <w:rPr>
          <w:rFonts w:ascii="Times New Roman" w:hAnsi="Times New Roman"/>
          <w:spacing w:val="40"/>
          <w:sz w:val="28"/>
          <w:szCs w:val="28"/>
        </w:rPr>
        <w:t>.</w:t>
      </w:r>
      <w:r w:rsidRPr="00A4719A">
        <w:rPr>
          <w:rFonts w:ascii="Times New Roman" w:hAnsi="Times New Roman"/>
          <w:sz w:val="28"/>
          <w:szCs w:val="28"/>
        </w:rPr>
        <w:t>Нилин</w:t>
      </w:r>
      <w:proofErr w:type="spellEnd"/>
      <w:r w:rsidRPr="00A4719A">
        <w:rPr>
          <w:rFonts w:ascii="Times New Roman" w:hAnsi="Times New Roman"/>
          <w:sz w:val="28"/>
          <w:szCs w:val="28"/>
        </w:rPr>
        <w:t xml:space="preserve"> «Жестокость», А</w:t>
      </w:r>
      <w:r w:rsidRPr="00A4719A">
        <w:rPr>
          <w:rFonts w:ascii="Times New Roman" w:hAnsi="Times New Roman"/>
          <w:spacing w:val="40"/>
          <w:sz w:val="28"/>
          <w:szCs w:val="28"/>
        </w:rPr>
        <w:t>.</w:t>
      </w:r>
      <w:r w:rsidRPr="00A4719A">
        <w:rPr>
          <w:rFonts w:ascii="Times New Roman" w:hAnsi="Times New Roman"/>
          <w:sz w:val="28"/>
          <w:szCs w:val="28"/>
        </w:rPr>
        <w:t>Солженицын «Один день Ивана Денисовича», В</w:t>
      </w:r>
      <w:r w:rsidRPr="00A4719A">
        <w:rPr>
          <w:rFonts w:ascii="Times New Roman" w:hAnsi="Times New Roman"/>
          <w:spacing w:val="40"/>
          <w:sz w:val="28"/>
          <w:szCs w:val="28"/>
        </w:rPr>
        <w:t>.</w:t>
      </w:r>
      <w:r w:rsidRPr="00A4719A">
        <w:rPr>
          <w:rFonts w:ascii="Times New Roman" w:hAnsi="Times New Roman"/>
          <w:sz w:val="28"/>
          <w:szCs w:val="28"/>
        </w:rPr>
        <w:t>Дудинцев «Не хлебом единым...»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DF3F4E">
        <w:rPr>
          <w:rFonts w:ascii="Times New Roman" w:hAnsi="Times New Roman"/>
          <w:sz w:val="28"/>
          <w:szCs w:val="28"/>
        </w:rPr>
        <w:t xml:space="preserve">Новое осмысление проблемы человека на </w:t>
      </w:r>
      <w:proofErr w:type="spellStart"/>
      <w:r w:rsidRPr="00DF3F4E">
        <w:rPr>
          <w:rFonts w:ascii="Times New Roman" w:hAnsi="Times New Roman"/>
          <w:sz w:val="28"/>
          <w:szCs w:val="28"/>
        </w:rPr>
        <w:t>войне:</w:t>
      </w:r>
      <w:r w:rsidRPr="00A4719A">
        <w:rPr>
          <w:rFonts w:ascii="Times New Roman" w:hAnsi="Times New Roman"/>
          <w:sz w:val="28"/>
          <w:szCs w:val="28"/>
        </w:rPr>
        <w:t>Ю</w:t>
      </w:r>
      <w:r w:rsidRPr="00A4719A">
        <w:rPr>
          <w:rFonts w:ascii="Times New Roman" w:hAnsi="Times New Roman"/>
          <w:spacing w:val="40"/>
          <w:sz w:val="28"/>
          <w:szCs w:val="28"/>
        </w:rPr>
        <w:t>.</w:t>
      </w:r>
      <w:r w:rsidRPr="00A4719A">
        <w:rPr>
          <w:rFonts w:ascii="Times New Roman" w:hAnsi="Times New Roman"/>
          <w:sz w:val="28"/>
          <w:szCs w:val="28"/>
        </w:rPr>
        <w:t>Бондарев</w:t>
      </w:r>
      <w:proofErr w:type="spellEnd"/>
      <w:r w:rsidRPr="00A4719A">
        <w:rPr>
          <w:rFonts w:ascii="Times New Roman" w:hAnsi="Times New Roman"/>
          <w:sz w:val="28"/>
          <w:szCs w:val="28"/>
        </w:rPr>
        <w:t xml:space="preserve"> «Горячий снег», В</w:t>
      </w:r>
      <w:r w:rsidRPr="00A4719A">
        <w:rPr>
          <w:rFonts w:ascii="Times New Roman" w:hAnsi="Times New Roman"/>
          <w:spacing w:val="40"/>
          <w:sz w:val="28"/>
          <w:szCs w:val="28"/>
        </w:rPr>
        <w:t>.</w:t>
      </w:r>
      <w:r w:rsidRPr="00A4719A">
        <w:rPr>
          <w:rFonts w:ascii="Times New Roman" w:hAnsi="Times New Roman"/>
          <w:sz w:val="28"/>
          <w:szCs w:val="28"/>
        </w:rPr>
        <w:t>Богомолов «Момент истины», В</w:t>
      </w:r>
      <w:r w:rsidRPr="00A4719A">
        <w:rPr>
          <w:rFonts w:ascii="Times New Roman" w:hAnsi="Times New Roman"/>
          <w:spacing w:val="40"/>
          <w:sz w:val="28"/>
          <w:szCs w:val="28"/>
        </w:rPr>
        <w:t>.</w:t>
      </w:r>
      <w:r w:rsidRPr="00A4719A">
        <w:rPr>
          <w:rFonts w:ascii="Times New Roman" w:hAnsi="Times New Roman"/>
          <w:sz w:val="28"/>
          <w:szCs w:val="28"/>
        </w:rPr>
        <w:t>Кондратьев «Сашка» и др. Исследование природы подвига и предательства, философский анализ поведения человека в экстремальной ситуации в произведениях В</w:t>
      </w:r>
      <w:r w:rsidRPr="00A4719A">
        <w:rPr>
          <w:rFonts w:ascii="Times New Roman" w:hAnsi="Times New Roman"/>
          <w:spacing w:val="40"/>
          <w:sz w:val="28"/>
          <w:szCs w:val="28"/>
        </w:rPr>
        <w:t>.</w:t>
      </w:r>
      <w:r w:rsidRPr="00A4719A">
        <w:rPr>
          <w:rFonts w:ascii="Times New Roman" w:hAnsi="Times New Roman"/>
          <w:sz w:val="28"/>
          <w:szCs w:val="28"/>
        </w:rPr>
        <w:t>Быкова «Сотников», Б</w:t>
      </w:r>
      <w:r w:rsidRPr="00A4719A">
        <w:rPr>
          <w:rFonts w:ascii="Times New Roman" w:hAnsi="Times New Roman"/>
          <w:spacing w:val="40"/>
          <w:sz w:val="28"/>
          <w:szCs w:val="28"/>
        </w:rPr>
        <w:t>.</w:t>
      </w:r>
      <w:r w:rsidRPr="00A4719A">
        <w:rPr>
          <w:rFonts w:ascii="Times New Roman" w:hAnsi="Times New Roman"/>
          <w:sz w:val="28"/>
          <w:szCs w:val="28"/>
        </w:rPr>
        <w:t>Окуджавы «Будь здоров, школяр»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Роль произведений о Великой Отечественной войне в воспитании патриотических чувств молодого поколения.</w:t>
      </w:r>
    </w:p>
    <w:p w:rsidR="00710A3F" w:rsidRPr="00A4719A" w:rsidRDefault="00710A3F" w:rsidP="0092471B">
      <w:pPr>
        <w:suppressAutoHyphens/>
        <w:spacing w:before="120" w:after="0" w:line="240" w:lineRule="auto"/>
        <w:ind w:firstLine="709"/>
        <w:jc w:val="both"/>
        <w:rPr>
          <w:rFonts w:ascii="Times New Roman" w:hAnsi="Times New Roman"/>
          <w:sz w:val="28"/>
          <w:szCs w:val="28"/>
        </w:rPr>
      </w:pPr>
      <w:r w:rsidRPr="004F22A1">
        <w:rPr>
          <w:rFonts w:ascii="Times New Roman" w:hAnsi="Times New Roman"/>
          <w:b/>
          <w:sz w:val="28"/>
          <w:szCs w:val="28"/>
        </w:rPr>
        <w:t>Поэзия 60-х годов</w:t>
      </w:r>
      <w:r w:rsidRPr="004F22A1">
        <w:rPr>
          <w:rFonts w:ascii="Times New Roman" w:hAnsi="Times New Roman"/>
          <w:sz w:val="28"/>
          <w:szCs w:val="28"/>
        </w:rPr>
        <w:t>.</w:t>
      </w:r>
      <w:r w:rsidRPr="00A4719A">
        <w:rPr>
          <w:rFonts w:ascii="Times New Roman" w:hAnsi="Times New Roman"/>
          <w:sz w:val="28"/>
          <w:szCs w:val="28"/>
        </w:rPr>
        <w:t xml:space="preserve"> Поиски нового поэтического языка, формы, жанра в поэзии Б</w:t>
      </w:r>
      <w:r w:rsidRPr="00A4719A">
        <w:rPr>
          <w:rFonts w:ascii="Times New Roman" w:hAnsi="Times New Roman"/>
          <w:spacing w:val="40"/>
          <w:sz w:val="28"/>
          <w:szCs w:val="28"/>
        </w:rPr>
        <w:t>.</w:t>
      </w:r>
      <w:r w:rsidRPr="00A4719A">
        <w:rPr>
          <w:rFonts w:ascii="Times New Roman" w:hAnsi="Times New Roman"/>
          <w:sz w:val="28"/>
          <w:szCs w:val="28"/>
        </w:rPr>
        <w:t xml:space="preserve">Ахмадуллиной, </w:t>
      </w:r>
      <w:proofErr w:type="spellStart"/>
      <w:r w:rsidRPr="00A4719A">
        <w:rPr>
          <w:rFonts w:ascii="Times New Roman" w:hAnsi="Times New Roman"/>
          <w:sz w:val="28"/>
          <w:szCs w:val="28"/>
        </w:rPr>
        <w:t>Е</w:t>
      </w:r>
      <w:r w:rsidRPr="00A4719A">
        <w:rPr>
          <w:rFonts w:ascii="Times New Roman" w:hAnsi="Times New Roman"/>
          <w:spacing w:val="40"/>
          <w:sz w:val="28"/>
          <w:szCs w:val="28"/>
        </w:rPr>
        <w:t>.</w:t>
      </w:r>
      <w:r w:rsidRPr="00A4719A">
        <w:rPr>
          <w:rFonts w:ascii="Times New Roman" w:hAnsi="Times New Roman"/>
          <w:sz w:val="28"/>
          <w:szCs w:val="28"/>
        </w:rPr>
        <w:t>Винокурова</w:t>
      </w:r>
      <w:proofErr w:type="spellEnd"/>
      <w:r w:rsidRPr="00A4719A">
        <w:rPr>
          <w:rFonts w:ascii="Times New Roman" w:hAnsi="Times New Roman"/>
          <w:sz w:val="28"/>
          <w:szCs w:val="28"/>
        </w:rPr>
        <w:t>, Р</w:t>
      </w:r>
      <w:r w:rsidRPr="00A4719A">
        <w:rPr>
          <w:rFonts w:ascii="Times New Roman" w:hAnsi="Times New Roman"/>
          <w:spacing w:val="40"/>
          <w:sz w:val="28"/>
          <w:szCs w:val="28"/>
        </w:rPr>
        <w:t>.</w:t>
      </w:r>
      <w:r w:rsidRPr="00A4719A">
        <w:rPr>
          <w:rFonts w:ascii="Times New Roman" w:hAnsi="Times New Roman"/>
          <w:sz w:val="28"/>
          <w:szCs w:val="28"/>
        </w:rPr>
        <w:t>Рождественского, А</w:t>
      </w:r>
      <w:r w:rsidRPr="00A4719A">
        <w:rPr>
          <w:rFonts w:ascii="Times New Roman" w:hAnsi="Times New Roman"/>
          <w:spacing w:val="40"/>
          <w:sz w:val="28"/>
          <w:szCs w:val="28"/>
        </w:rPr>
        <w:t>.</w:t>
      </w:r>
      <w:r w:rsidRPr="00A4719A">
        <w:rPr>
          <w:rFonts w:ascii="Times New Roman" w:hAnsi="Times New Roman"/>
          <w:sz w:val="28"/>
          <w:szCs w:val="28"/>
        </w:rPr>
        <w:t>Вознесенского, Е</w:t>
      </w:r>
      <w:r w:rsidRPr="00A4719A">
        <w:rPr>
          <w:rFonts w:ascii="Times New Roman" w:hAnsi="Times New Roman"/>
          <w:spacing w:val="40"/>
          <w:sz w:val="28"/>
          <w:szCs w:val="28"/>
        </w:rPr>
        <w:t>.</w:t>
      </w:r>
      <w:r w:rsidRPr="00A4719A">
        <w:rPr>
          <w:rFonts w:ascii="Times New Roman" w:hAnsi="Times New Roman"/>
          <w:sz w:val="28"/>
          <w:szCs w:val="28"/>
        </w:rPr>
        <w:t>Евтушенко, Б</w:t>
      </w:r>
      <w:r w:rsidRPr="00A4719A">
        <w:rPr>
          <w:rFonts w:ascii="Times New Roman" w:hAnsi="Times New Roman"/>
          <w:spacing w:val="40"/>
          <w:sz w:val="28"/>
          <w:szCs w:val="28"/>
        </w:rPr>
        <w:t>.</w:t>
      </w:r>
      <w:r w:rsidRPr="00A4719A">
        <w:rPr>
          <w:rFonts w:ascii="Times New Roman" w:hAnsi="Times New Roman"/>
          <w:sz w:val="28"/>
          <w:szCs w:val="28"/>
        </w:rPr>
        <w:t>Окуджавы и др. Развитие традиций русской классики в поэзии Н</w:t>
      </w:r>
      <w:r w:rsidRPr="00A4719A">
        <w:rPr>
          <w:rFonts w:ascii="Times New Roman" w:hAnsi="Times New Roman"/>
          <w:spacing w:val="40"/>
          <w:sz w:val="28"/>
          <w:szCs w:val="28"/>
        </w:rPr>
        <w:t>.</w:t>
      </w:r>
      <w:r w:rsidRPr="00A4719A">
        <w:rPr>
          <w:rFonts w:ascii="Times New Roman" w:hAnsi="Times New Roman"/>
          <w:sz w:val="28"/>
          <w:szCs w:val="28"/>
        </w:rPr>
        <w:t>Федорова, Н</w:t>
      </w:r>
      <w:r w:rsidRPr="00A4719A">
        <w:rPr>
          <w:rFonts w:ascii="Times New Roman" w:hAnsi="Times New Roman"/>
          <w:spacing w:val="40"/>
          <w:sz w:val="28"/>
          <w:szCs w:val="28"/>
        </w:rPr>
        <w:t>.</w:t>
      </w:r>
      <w:r w:rsidRPr="00A4719A">
        <w:rPr>
          <w:rFonts w:ascii="Times New Roman" w:hAnsi="Times New Roman"/>
          <w:sz w:val="28"/>
          <w:szCs w:val="28"/>
        </w:rPr>
        <w:t xml:space="preserve">Рубцова, </w:t>
      </w:r>
      <w:proofErr w:type="spellStart"/>
      <w:r w:rsidRPr="00A4719A">
        <w:rPr>
          <w:rFonts w:ascii="Times New Roman" w:hAnsi="Times New Roman"/>
          <w:sz w:val="28"/>
          <w:szCs w:val="28"/>
        </w:rPr>
        <w:t>С</w:t>
      </w:r>
      <w:r w:rsidRPr="00A4719A">
        <w:rPr>
          <w:rFonts w:ascii="Times New Roman" w:hAnsi="Times New Roman"/>
          <w:spacing w:val="40"/>
          <w:sz w:val="28"/>
          <w:szCs w:val="28"/>
        </w:rPr>
        <w:t>.</w:t>
      </w:r>
      <w:r w:rsidRPr="00A4719A">
        <w:rPr>
          <w:rFonts w:ascii="Times New Roman" w:hAnsi="Times New Roman"/>
          <w:sz w:val="28"/>
          <w:szCs w:val="28"/>
        </w:rPr>
        <w:t>Наровчатова</w:t>
      </w:r>
      <w:proofErr w:type="spellEnd"/>
      <w:r w:rsidRPr="00A4719A">
        <w:rPr>
          <w:rFonts w:ascii="Times New Roman" w:hAnsi="Times New Roman"/>
          <w:sz w:val="28"/>
          <w:szCs w:val="28"/>
        </w:rPr>
        <w:t>, Д</w:t>
      </w:r>
      <w:r w:rsidRPr="00A4719A">
        <w:rPr>
          <w:rFonts w:ascii="Times New Roman" w:hAnsi="Times New Roman"/>
          <w:spacing w:val="40"/>
          <w:sz w:val="28"/>
          <w:szCs w:val="28"/>
        </w:rPr>
        <w:t>.</w:t>
      </w:r>
      <w:r w:rsidRPr="00A4719A">
        <w:rPr>
          <w:rFonts w:ascii="Times New Roman" w:hAnsi="Times New Roman"/>
          <w:sz w:val="28"/>
          <w:szCs w:val="28"/>
        </w:rPr>
        <w:t>Самойлова, Л</w:t>
      </w:r>
      <w:r w:rsidRPr="00A4719A">
        <w:rPr>
          <w:rFonts w:ascii="Times New Roman" w:hAnsi="Times New Roman"/>
          <w:spacing w:val="40"/>
          <w:sz w:val="28"/>
          <w:szCs w:val="28"/>
        </w:rPr>
        <w:t>.</w:t>
      </w:r>
      <w:r w:rsidRPr="00A4719A">
        <w:rPr>
          <w:rFonts w:ascii="Times New Roman" w:hAnsi="Times New Roman"/>
          <w:sz w:val="28"/>
          <w:szCs w:val="28"/>
        </w:rPr>
        <w:t xml:space="preserve">Мартынова, </w:t>
      </w:r>
      <w:proofErr w:type="spellStart"/>
      <w:r w:rsidRPr="00A4719A">
        <w:rPr>
          <w:rFonts w:ascii="Times New Roman" w:hAnsi="Times New Roman"/>
          <w:sz w:val="28"/>
          <w:szCs w:val="28"/>
        </w:rPr>
        <w:t>Е</w:t>
      </w:r>
      <w:r w:rsidRPr="00A4719A">
        <w:rPr>
          <w:rFonts w:ascii="Times New Roman" w:hAnsi="Times New Roman"/>
          <w:spacing w:val="40"/>
          <w:sz w:val="28"/>
          <w:szCs w:val="28"/>
        </w:rPr>
        <w:t>.</w:t>
      </w:r>
      <w:r w:rsidRPr="00A4719A">
        <w:rPr>
          <w:rFonts w:ascii="Times New Roman" w:hAnsi="Times New Roman"/>
          <w:sz w:val="28"/>
          <w:szCs w:val="28"/>
        </w:rPr>
        <w:t>Винокурова</w:t>
      </w:r>
      <w:proofErr w:type="spellEnd"/>
      <w:r w:rsidRPr="00A4719A">
        <w:rPr>
          <w:rFonts w:ascii="Times New Roman" w:hAnsi="Times New Roman"/>
          <w:sz w:val="28"/>
          <w:szCs w:val="28"/>
        </w:rPr>
        <w:t>, Н</w:t>
      </w:r>
      <w:r w:rsidRPr="00A4719A">
        <w:rPr>
          <w:rFonts w:ascii="Times New Roman" w:hAnsi="Times New Roman"/>
          <w:spacing w:val="40"/>
          <w:sz w:val="28"/>
          <w:szCs w:val="28"/>
        </w:rPr>
        <w:t>.</w:t>
      </w:r>
      <w:r w:rsidRPr="00A4719A">
        <w:rPr>
          <w:rFonts w:ascii="Times New Roman" w:hAnsi="Times New Roman"/>
          <w:sz w:val="28"/>
          <w:szCs w:val="28"/>
        </w:rPr>
        <w:t xml:space="preserve">Старшинова, </w:t>
      </w:r>
      <w:proofErr w:type="spellStart"/>
      <w:r w:rsidRPr="00A4719A">
        <w:rPr>
          <w:rFonts w:ascii="Times New Roman" w:hAnsi="Times New Roman"/>
          <w:sz w:val="28"/>
          <w:szCs w:val="28"/>
        </w:rPr>
        <w:t>Ю</w:t>
      </w:r>
      <w:r w:rsidRPr="00A4719A">
        <w:rPr>
          <w:rFonts w:ascii="Times New Roman" w:hAnsi="Times New Roman"/>
          <w:spacing w:val="40"/>
          <w:sz w:val="28"/>
          <w:szCs w:val="28"/>
        </w:rPr>
        <w:t>.</w:t>
      </w:r>
      <w:r w:rsidRPr="00A4719A">
        <w:rPr>
          <w:rFonts w:ascii="Times New Roman" w:hAnsi="Times New Roman"/>
          <w:sz w:val="28"/>
          <w:szCs w:val="28"/>
        </w:rPr>
        <w:t>Друниной</w:t>
      </w:r>
      <w:proofErr w:type="spellEnd"/>
      <w:r w:rsidRPr="00A4719A">
        <w:rPr>
          <w:rFonts w:ascii="Times New Roman" w:hAnsi="Times New Roman"/>
          <w:sz w:val="28"/>
          <w:szCs w:val="28"/>
        </w:rPr>
        <w:t>, Б</w:t>
      </w:r>
      <w:r w:rsidRPr="00A4719A">
        <w:rPr>
          <w:rFonts w:ascii="Times New Roman" w:hAnsi="Times New Roman"/>
          <w:spacing w:val="40"/>
          <w:sz w:val="28"/>
          <w:szCs w:val="28"/>
        </w:rPr>
        <w:t>.</w:t>
      </w:r>
      <w:r w:rsidRPr="00A4719A">
        <w:rPr>
          <w:rFonts w:ascii="Times New Roman" w:hAnsi="Times New Roman"/>
          <w:sz w:val="28"/>
          <w:szCs w:val="28"/>
        </w:rPr>
        <w:t>Слуцкого, С</w:t>
      </w:r>
      <w:r w:rsidRPr="00A4719A">
        <w:rPr>
          <w:rFonts w:ascii="Times New Roman" w:hAnsi="Times New Roman"/>
          <w:spacing w:val="40"/>
          <w:sz w:val="28"/>
          <w:szCs w:val="28"/>
        </w:rPr>
        <w:t>.</w:t>
      </w:r>
      <w:r w:rsidRPr="00A4719A">
        <w:rPr>
          <w:rFonts w:ascii="Times New Roman" w:hAnsi="Times New Roman"/>
          <w:sz w:val="28"/>
          <w:szCs w:val="28"/>
        </w:rPr>
        <w:t>Орлова, И</w:t>
      </w:r>
      <w:r w:rsidRPr="00A4719A">
        <w:rPr>
          <w:rFonts w:ascii="Times New Roman" w:hAnsi="Times New Roman"/>
          <w:spacing w:val="40"/>
          <w:sz w:val="28"/>
          <w:szCs w:val="28"/>
        </w:rPr>
        <w:t>.</w:t>
      </w:r>
      <w:r w:rsidRPr="00A4719A">
        <w:rPr>
          <w:rFonts w:ascii="Times New Roman" w:hAnsi="Times New Roman"/>
          <w:sz w:val="28"/>
          <w:szCs w:val="28"/>
        </w:rPr>
        <w:t>Бродского, Р</w:t>
      </w:r>
      <w:r w:rsidRPr="00A4719A">
        <w:rPr>
          <w:rFonts w:ascii="Times New Roman" w:hAnsi="Times New Roman"/>
          <w:spacing w:val="40"/>
          <w:sz w:val="28"/>
          <w:szCs w:val="28"/>
        </w:rPr>
        <w:t>.</w:t>
      </w:r>
      <w:r w:rsidRPr="00A4719A">
        <w:rPr>
          <w:rFonts w:ascii="Times New Roman" w:hAnsi="Times New Roman"/>
          <w:sz w:val="28"/>
          <w:szCs w:val="28"/>
        </w:rPr>
        <w:t>Гамзатова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Размышление о прошлом, настоящем и будущем Родины, утверждение нравственных ценностей в поэзии А</w:t>
      </w:r>
      <w:r w:rsidRPr="00A4719A">
        <w:rPr>
          <w:rFonts w:ascii="Times New Roman" w:hAnsi="Times New Roman"/>
          <w:spacing w:val="40"/>
          <w:sz w:val="28"/>
          <w:szCs w:val="28"/>
        </w:rPr>
        <w:t>.</w:t>
      </w:r>
      <w:r w:rsidRPr="00A4719A">
        <w:rPr>
          <w:rFonts w:ascii="Times New Roman" w:hAnsi="Times New Roman"/>
          <w:sz w:val="28"/>
          <w:szCs w:val="28"/>
        </w:rPr>
        <w:t>Твардовского.</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330E63">
        <w:rPr>
          <w:rFonts w:ascii="Times New Roman" w:hAnsi="Times New Roman"/>
          <w:sz w:val="28"/>
          <w:szCs w:val="28"/>
        </w:rPr>
        <w:t>«Городская проза».</w:t>
      </w:r>
      <w:r w:rsidRPr="00A4719A">
        <w:rPr>
          <w:rFonts w:ascii="Times New Roman" w:hAnsi="Times New Roman"/>
          <w:sz w:val="28"/>
          <w:szCs w:val="28"/>
        </w:rPr>
        <w:t xml:space="preserve"> Тематика, нравственная проблематика, художественные особенности произве</w:t>
      </w:r>
      <w:r>
        <w:rPr>
          <w:rFonts w:ascii="Times New Roman" w:hAnsi="Times New Roman"/>
          <w:sz w:val="28"/>
          <w:szCs w:val="28"/>
        </w:rPr>
        <w:t xml:space="preserve">дений В. Аксенова, Д. Гранина, </w:t>
      </w:r>
      <w:r w:rsidRPr="00A4719A">
        <w:rPr>
          <w:rFonts w:ascii="Times New Roman" w:hAnsi="Times New Roman"/>
          <w:sz w:val="28"/>
          <w:szCs w:val="28"/>
        </w:rPr>
        <w:t>Ю. Трифонова, В. Дудинцева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330E63">
        <w:rPr>
          <w:rFonts w:ascii="Times New Roman" w:hAnsi="Times New Roman"/>
          <w:sz w:val="28"/>
          <w:szCs w:val="28"/>
        </w:rPr>
        <w:t>«Деревенская проза».</w:t>
      </w:r>
      <w:r w:rsidRPr="00A4719A">
        <w:rPr>
          <w:rFonts w:ascii="Times New Roman" w:hAnsi="Times New Roman"/>
          <w:sz w:val="28"/>
          <w:szCs w:val="28"/>
        </w:rPr>
        <w:t xml:space="preserve"> Изображение жизни советской деревни. Глубина, цельность духовного мира человека, связанного жизнью своей с землей, в произведениях Ф. Абрамова, М. Алексеева, С. Белова, С. Залыгина, В. Крупина, П. Проскурина, Б. </w:t>
      </w:r>
      <w:proofErr w:type="spellStart"/>
      <w:r w:rsidRPr="00A4719A">
        <w:rPr>
          <w:rFonts w:ascii="Times New Roman" w:hAnsi="Times New Roman"/>
          <w:sz w:val="28"/>
          <w:szCs w:val="28"/>
        </w:rPr>
        <w:t>Можаева</w:t>
      </w:r>
      <w:proofErr w:type="spellEnd"/>
      <w:r w:rsidRPr="00A4719A">
        <w:rPr>
          <w:rFonts w:ascii="Times New Roman" w:hAnsi="Times New Roman"/>
          <w:sz w:val="28"/>
          <w:szCs w:val="28"/>
        </w:rPr>
        <w:t>, В. Шукшина, и др.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330E63">
        <w:rPr>
          <w:rFonts w:ascii="Times New Roman" w:hAnsi="Times New Roman"/>
          <w:sz w:val="28"/>
          <w:szCs w:val="28"/>
        </w:rPr>
        <w:t>Драматургия.</w:t>
      </w:r>
      <w:r w:rsidRPr="00A4719A">
        <w:rPr>
          <w:rFonts w:ascii="Times New Roman" w:hAnsi="Times New Roman"/>
          <w:sz w:val="28"/>
          <w:szCs w:val="28"/>
        </w:rPr>
        <w:t xml:space="preserve"> Нравственная проблематика пьес А. Володина «Пять вечеров», А. Арбузова «Иркутская история», «Жестокие игры», В. Розова «В добрый час», «Гнездо глухаря», А. Вампилова «Прошлым летом в </w:t>
      </w:r>
      <w:proofErr w:type="spellStart"/>
      <w:r w:rsidRPr="00A4719A">
        <w:rPr>
          <w:rFonts w:ascii="Times New Roman" w:hAnsi="Times New Roman"/>
          <w:sz w:val="28"/>
          <w:szCs w:val="28"/>
        </w:rPr>
        <w:t>Чулимске</w:t>
      </w:r>
      <w:proofErr w:type="spellEnd"/>
      <w:r w:rsidRPr="00A4719A">
        <w:rPr>
          <w:rFonts w:ascii="Times New Roman" w:hAnsi="Times New Roman"/>
          <w:sz w:val="28"/>
          <w:szCs w:val="28"/>
        </w:rPr>
        <w:t>», «Старший сын», «Утиная охота» и др.</w:t>
      </w:r>
    </w:p>
    <w:p w:rsidR="00710A3F" w:rsidRPr="00330E63" w:rsidRDefault="00710A3F" w:rsidP="0092471B">
      <w:pPr>
        <w:suppressAutoHyphens/>
        <w:spacing w:after="0" w:line="240" w:lineRule="auto"/>
        <w:ind w:firstLine="709"/>
        <w:jc w:val="both"/>
        <w:rPr>
          <w:rFonts w:ascii="Times New Roman" w:hAnsi="Times New Roman"/>
          <w:sz w:val="28"/>
          <w:szCs w:val="28"/>
        </w:rPr>
      </w:pPr>
      <w:r w:rsidRPr="00330E63">
        <w:rPr>
          <w:rFonts w:ascii="Times New Roman" w:hAnsi="Times New Roman"/>
          <w:sz w:val="28"/>
          <w:szCs w:val="28"/>
        </w:rPr>
        <w:t xml:space="preserve">Динамика нравственных ценностей во времени, предвидение опасности утраты исторической памяти: «Прощание с Матерой» В. Распутина, «Буранный полустанок» Ч. Айтматова, «Сон в начале тумана» Ю. </w:t>
      </w:r>
      <w:proofErr w:type="spellStart"/>
      <w:r w:rsidRPr="00330E63">
        <w:rPr>
          <w:rFonts w:ascii="Times New Roman" w:hAnsi="Times New Roman"/>
          <w:sz w:val="28"/>
          <w:szCs w:val="28"/>
        </w:rPr>
        <w:t>Рытхэу</w:t>
      </w:r>
      <w:proofErr w:type="spellEnd"/>
      <w:r w:rsidRPr="00330E63">
        <w:rPr>
          <w:rFonts w:ascii="Times New Roman" w:hAnsi="Times New Roman"/>
          <w:sz w:val="28"/>
          <w:szCs w:val="28"/>
        </w:rPr>
        <w:t xml:space="preserve"> и др.</w:t>
      </w:r>
    </w:p>
    <w:p w:rsidR="00710A3F" w:rsidRPr="00A4719A" w:rsidRDefault="00710A3F" w:rsidP="00934C0B">
      <w:pPr>
        <w:suppressAutoHyphens/>
        <w:spacing w:before="120" w:after="0" w:line="240" w:lineRule="auto"/>
        <w:jc w:val="both"/>
        <w:rPr>
          <w:rFonts w:ascii="Times New Roman" w:hAnsi="Times New Roman"/>
          <w:sz w:val="28"/>
          <w:szCs w:val="28"/>
        </w:rPr>
      </w:pPr>
      <w:r w:rsidRPr="00A4719A">
        <w:rPr>
          <w:rFonts w:ascii="Times New Roman" w:hAnsi="Times New Roman"/>
          <w:b/>
          <w:sz w:val="28"/>
          <w:szCs w:val="28"/>
        </w:rPr>
        <w:lastRenderedPageBreak/>
        <w:t>А.И. Солженицын.</w:t>
      </w:r>
      <w:r w:rsidRPr="00A4719A">
        <w:rPr>
          <w:rFonts w:ascii="Times New Roman" w:hAnsi="Times New Roman"/>
          <w:sz w:val="28"/>
          <w:szCs w:val="28"/>
        </w:rPr>
        <w:t xml:space="preserve"> Сведения из биографии.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«Один день Ивана Денисовича».Новый подход к изображению прошлого. Проблема ответственности поколений. Размышления писателя о возможных путях развития человечества в повести. Мастерство </w:t>
      </w:r>
      <w:r w:rsidRPr="00A4719A">
        <w:rPr>
          <w:rFonts w:ascii="Times New Roman" w:hAnsi="Times New Roman"/>
          <w:sz w:val="28"/>
          <w:szCs w:val="28"/>
        </w:rPr>
        <w:br/>
        <w:t>А. Солженицына – психолога: глубина характеров, историко-философское обобщение в творчестве писателя.</w:t>
      </w:r>
    </w:p>
    <w:p w:rsidR="00710A3F" w:rsidRPr="00A4719A" w:rsidRDefault="00710A3F" w:rsidP="00330E63">
      <w:pPr>
        <w:suppressAutoHyphens/>
        <w:spacing w:after="0" w:line="240" w:lineRule="auto"/>
        <w:jc w:val="both"/>
        <w:rPr>
          <w:rFonts w:ascii="Times New Roman" w:hAnsi="Times New Roman"/>
          <w:b/>
          <w:sz w:val="28"/>
          <w:szCs w:val="28"/>
        </w:rPr>
      </w:pPr>
    </w:p>
    <w:p w:rsidR="00710A3F" w:rsidRPr="00A4719A" w:rsidRDefault="00710A3F" w:rsidP="00934C0B">
      <w:pPr>
        <w:suppressAutoHyphens/>
        <w:spacing w:after="0" w:line="240" w:lineRule="auto"/>
        <w:jc w:val="both"/>
        <w:rPr>
          <w:rFonts w:ascii="Times New Roman" w:hAnsi="Times New Roman"/>
          <w:b/>
          <w:i/>
          <w:sz w:val="28"/>
          <w:szCs w:val="28"/>
        </w:rPr>
      </w:pPr>
      <w:r w:rsidRPr="00A4719A">
        <w:rPr>
          <w:rFonts w:ascii="Times New Roman" w:hAnsi="Times New Roman"/>
          <w:b/>
          <w:sz w:val="28"/>
          <w:szCs w:val="28"/>
        </w:rPr>
        <w:t>В.М. Шукшин.</w:t>
      </w:r>
      <w:r w:rsidRPr="00A4719A">
        <w:rPr>
          <w:rFonts w:ascii="Times New Roman" w:hAnsi="Times New Roman"/>
          <w:sz w:val="28"/>
          <w:szCs w:val="28"/>
        </w:rPr>
        <w:t>Сведения из биографии</w:t>
      </w:r>
      <w:r w:rsidRPr="00A4719A">
        <w:rPr>
          <w:rFonts w:ascii="Times New Roman" w:hAnsi="Times New Roman"/>
          <w:b/>
          <w:i/>
          <w:sz w:val="28"/>
          <w:szCs w:val="28"/>
        </w:rPr>
        <w:t>.</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Рассказы: «Чудик»,</w:t>
      </w:r>
      <w:r w:rsidRPr="00330E63">
        <w:rPr>
          <w:rFonts w:ascii="Times New Roman" w:hAnsi="Times New Roman"/>
          <w:sz w:val="28"/>
          <w:szCs w:val="28"/>
        </w:rPr>
        <w:t>«Выбираю деревню на жительство», «Срезал</w:t>
      </w:r>
      <w:r w:rsidR="00330E63">
        <w:rPr>
          <w:rFonts w:ascii="Times New Roman" w:hAnsi="Times New Roman"/>
          <w:sz w:val="28"/>
          <w:szCs w:val="28"/>
        </w:rPr>
        <w:t xml:space="preserve">». </w:t>
      </w:r>
      <w:r w:rsidRPr="00A4719A">
        <w:rPr>
          <w:rFonts w:ascii="Times New Roman" w:hAnsi="Times New Roman"/>
          <w:sz w:val="28"/>
          <w:szCs w:val="28"/>
        </w:rPr>
        <w:t>Изображение жизни русской деревни: глубина и цельность духовного мира русского человека. Художественные особенности прозы В. Шукшина.</w:t>
      </w:r>
    </w:p>
    <w:p w:rsidR="00330E63" w:rsidRDefault="00330E63" w:rsidP="00934C0B">
      <w:pPr>
        <w:suppressAutoHyphens/>
        <w:spacing w:after="0" w:line="240" w:lineRule="auto"/>
        <w:jc w:val="both"/>
        <w:rPr>
          <w:rFonts w:ascii="Times New Roman" w:hAnsi="Times New Roman"/>
          <w:b/>
          <w:sz w:val="28"/>
          <w:szCs w:val="28"/>
        </w:rPr>
      </w:pPr>
    </w:p>
    <w:p w:rsidR="00710A3F" w:rsidRPr="00A4719A" w:rsidRDefault="00710A3F" w:rsidP="00934C0B">
      <w:pPr>
        <w:suppressAutoHyphens/>
        <w:spacing w:after="0" w:line="240" w:lineRule="auto"/>
        <w:jc w:val="both"/>
        <w:rPr>
          <w:rFonts w:ascii="Times New Roman" w:hAnsi="Times New Roman"/>
          <w:b/>
          <w:sz w:val="28"/>
          <w:szCs w:val="28"/>
        </w:rPr>
      </w:pPr>
      <w:r w:rsidRPr="00A4719A">
        <w:rPr>
          <w:rFonts w:ascii="Times New Roman" w:hAnsi="Times New Roman"/>
          <w:b/>
          <w:sz w:val="28"/>
          <w:szCs w:val="28"/>
        </w:rPr>
        <w:t>Русская литература последних лет (обзор)</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Обзор произведений, опубликованных в последние годы в журналах и отдельными изданиями. Споры о путях развития культуры. Позиция современных журналов.</w:t>
      </w:r>
    </w:p>
    <w:p w:rsidR="00710A3F" w:rsidRPr="00A4719A" w:rsidRDefault="00710A3F" w:rsidP="00330E63">
      <w:pPr>
        <w:suppressAutoHyphens/>
        <w:spacing w:after="0" w:line="240" w:lineRule="auto"/>
        <w:jc w:val="both"/>
        <w:rPr>
          <w:rFonts w:ascii="Times New Roman" w:hAnsi="Times New Roman"/>
          <w:b/>
          <w:sz w:val="28"/>
          <w:szCs w:val="28"/>
        </w:rPr>
      </w:pPr>
    </w:p>
    <w:p w:rsidR="00710A3F" w:rsidRPr="00A4719A" w:rsidRDefault="00710A3F" w:rsidP="00934C0B">
      <w:pPr>
        <w:suppressAutoHyphens/>
        <w:spacing w:after="0" w:line="240" w:lineRule="auto"/>
        <w:jc w:val="both"/>
        <w:rPr>
          <w:rFonts w:ascii="Times New Roman" w:hAnsi="Times New Roman"/>
          <w:sz w:val="28"/>
          <w:szCs w:val="28"/>
        </w:rPr>
      </w:pPr>
      <w:r w:rsidRPr="00A4719A">
        <w:rPr>
          <w:rFonts w:ascii="Times New Roman" w:hAnsi="Times New Roman"/>
          <w:b/>
          <w:sz w:val="28"/>
          <w:szCs w:val="28"/>
        </w:rPr>
        <w:t>Произведения, рекомендуемые для самостоятельного чтения</w:t>
      </w:r>
      <w:r w:rsidRPr="00A4719A">
        <w:rPr>
          <w:rFonts w:ascii="Times New Roman" w:hAnsi="Times New Roman"/>
          <w:sz w:val="28"/>
          <w:szCs w:val="28"/>
        </w:rPr>
        <w:t>:</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Ч. Айтматов. «Белый пароход» (После сказки)», «Ранние журавли», «Пегий пес, бегущий краем моря».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Д. Андреев. «Роза мира».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Астафьев. «Пастух и пастушка».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А. Бек. «Новое назначение».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Белов. «Плотницкие рассказы», «Год великого перелома».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А. Битов. «Грузинский альбом».</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Быков. «Облава», «Сотников», «Знак беды».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А. Вампилов. «Старший сын», «Прощание в июне».</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К. Воробьев. «Убиты под Москвой».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Высоцкий. Песни.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Ю. Домбровский. «Факультет ненужных вещей».</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Иванов. «Русь изначальная», «Русь великая».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Б. </w:t>
      </w:r>
      <w:proofErr w:type="spellStart"/>
      <w:r w:rsidRPr="00A4719A">
        <w:rPr>
          <w:rFonts w:ascii="Times New Roman" w:hAnsi="Times New Roman"/>
          <w:sz w:val="28"/>
          <w:szCs w:val="28"/>
        </w:rPr>
        <w:t>Можаев</w:t>
      </w:r>
      <w:proofErr w:type="spellEnd"/>
      <w:r w:rsidRPr="00A4719A">
        <w:rPr>
          <w:rFonts w:ascii="Times New Roman" w:hAnsi="Times New Roman"/>
          <w:sz w:val="28"/>
          <w:szCs w:val="28"/>
        </w:rPr>
        <w:t>. «Мужики и бабы».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Набоков. «Защита Лужина».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Некрасов. «В окопах Сталинграда», «Маленькая печальная        повесть».</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Е. Носов. «</w:t>
      </w:r>
      <w:proofErr w:type="spellStart"/>
      <w:r w:rsidRPr="00A4719A">
        <w:rPr>
          <w:rFonts w:ascii="Times New Roman" w:hAnsi="Times New Roman"/>
          <w:sz w:val="28"/>
          <w:szCs w:val="28"/>
        </w:rPr>
        <w:t>Усвятскиешлемоносцы</w:t>
      </w:r>
      <w:proofErr w:type="spellEnd"/>
      <w:r w:rsidRPr="00A4719A">
        <w:rPr>
          <w:rFonts w:ascii="Times New Roman" w:hAnsi="Times New Roman"/>
          <w:sz w:val="28"/>
          <w:szCs w:val="28"/>
        </w:rPr>
        <w:t>», «Красное вино победы».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Б. Окуджава. Поэзия и проза.</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Б. Пастернак. Поэзия.</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Распутин. «Прощание с Матерой», «Живи и помни».</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В. Шаламов. «Колымские рассказы».</w:t>
      </w:r>
    </w:p>
    <w:p w:rsidR="00710A3F" w:rsidRPr="00A4719A" w:rsidRDefault="00710A3F" w:rsidP="0092471B">
      <w:pPr>
        <w:suppressAutoHyphens/>
        <w:spacing w:after="0" w:line="240" w:lineRule="auto"/>
        <w:ind w:firstLine="709"/>
        <w:jc w:val="both"/>
        <w:rPr>
          <w:rFonts w:ascii="Times New Roman" w:hAnsi="Times New Roman"/>
          <w:sz w:val="28"/>
          <w:szCs w:val="28"/>
        </w:rPr>
      </w:pPr>
      <w:r w:rsidRPr="00A4719A">
        <w:rPr>
          <w:rFonts w:ascii="Times New Roman" w:hAnsi="Times New Roman"/>
          <w:sz w:val="28"/>
          <w:szCs w:val="28"/>
        </w:rPr>
        <w:t xml:space="preserve">Поэзия 60–90-х годов и последнего десятилетия (А. Кузнецов, Н. Тряпкин, Г. </w:t>
      </w:r>
      <w:proofErr w:type="spellStart"/>
      <w:r w:rsidRPr="00A4719A">
        <w:rPr>
          <w:rFonts w:ascii="Times New Roman" w:hAnsi="Times New Roman"/>
          <w:sz w:val="28"/>
          <w:szCs w:val="28"/>
        </w:rPr>
        <w:t>Айги</w:t>
      </w:r>
      <w:proofErr w:type="spellEnd"/>
      <w:r w:rsidRPr="00A4719A">
        <w:rPr>
          <w:rFonts w:ascii="Times New Roman" w:hAnsi="Times New Roman"/>
          <w:sz w:val="28"/>
          <w:szCs w:val="28"/>
        </w:rPr>
        <w:t xml:space="preserve">, Д. </w:t>
      </w:r>
      <w:proofErr w:type="spellStart"/>
      <w:r w:rsidRPr="00A4719A">
        <w:rPr>
          <w:rFonts w:ascii="Times New Roman" w:hAnsi="Times New Roman"/>
          <w:sz w:val="28"/>
          <w:szCs w:val="28"/>
        </w:rPr>
        <w:t>Пригов</w:t>
      </w:r>
      <w:proofErr w:type="spellEnd"/>
      <w:r w:rsidRPr="00A4719A">
        <w:rPr>
          <w:rFonts w:ascii="Times New Roman" w:hAnsi="Times New Roman"/>
          <w:sz w:val="28"/>
          <w:szCs w:val="28"/>
        </w:rPr>
        <w:t>, В. Вишневский и др.).</w:t>
      </w:r>
    </w:p>
    <w:p w:rsidR="00710A3F" w:rsidRPr="00A4719A" w:rsidRDefault="00710A3F" w:rsidP="0092471B">
      <w:pPr>
        <w:autoSpaceDE w:val="0"/>
        <w:autoSpaceDN w:val="0"/>
        <w:adjustRightInd w:val="0"/>
        <w:spacing w:after="0" w:line="240" w:lineRule="auto"/>
        <w:ind w:firstLine="709"/>
        <w:jc w:val="both"/>
        <w:rPr>
          <w:rFonts w:ascii="Times New Roman" w:hAnsi="Times New Roman"/>
          <w:b/>
          <w:bCs/>
          <w:color w:val="000000"/>
          <w:sz w:val="28"/>
          <w:szCs w:val="28"/>
        </w:rPr>
      </w:pPr>
    </w:p>
    <w:p w:rsidR="00710A3F" w:rsidRPr="00A4719A" w:rsidRDefault="00710A3F" w:rsidP="0092471B">
      <w:pPr>
        <w:autoSpaceDE w:val="0"/>
        <w:autoSpaceDN w:val="0"/>
        <w:adjustRightInd w:val="0"/>
        <w:spacing w:after="0" w:line="240" w:lineRule="auto"/>
        <w:ind w:firstLine="709"/>
        <w:jc w:val="both"/>
        <w:rPr>
          <w:rFonts w:ascii="Times New Roman" w:hAnsi="Times New Roman"/>
          <w:b/>
          <w:bCs/>
          <w:color w:val="000000"/>
          <w:sz w:val="28"/>
          <w:szCs w:val="28"/>
        </w:rPr>
      </w:pPr>
    </w:p>
    <w:p w:rsidR="00710A3F" w:rsidRDefault="00710A3F" w:rsidP="0092471B">
      <w:pPr>
        <w:autoSpaceDE w:val="0"/>
        <w:autoSpaceDN w:val="0"/>
        <w:adjustRightInd w:val="0"/>
        <w:spacing w:after="0" w:line="240" w:lineRule="auto"/>
        <w:ind w:firstLine="709"/>
        <w:jc w:val="both"/>
        <w:rPr>
          <w:rFonts w:ascii="Times New Roman" w:hAnsi="Times New Roman"/>
          <w:i/>
          <w:iCs/>
          <w:color w:val="000000"/>
          <w:sz w:val="28"/>
          <w:szCs w:val="28"/>
        </w:rPr>
      </w:pPr>
      <w:r w:rsidRPr="00A4719A">
        <w:rPr>
          <w:rFonts w:ascii="Times New Roman" w:hAnsi="Times New Roman"/>
          <w:b/>
          <w:bCs/>
          <w:color w:val="000000"/>
          <w:sz w:val="28"/>
          <w:szCs w:val="28"/>
        </w:rPr>
        <w:t xml:space="preserve">Демонстрации </w:t>
      </w:r>
      <w:r>
        <w:rPr>
          <w:rFonts w:ascii="Times New Roman" w:hAnsi="Times New Roman"/>
          <w:i/>
          <w:iCs/>
          <w:color w:val="000000"/>
          <w:sz w:val="28"/>
          <w:szCs w:val="28"/>
        </w:rPr>
        <w:t>– «не предусмотрено»</w:t>
      </w:r>
    </w:p>
    <w:p w:rsidR="00710A3F" w:rsidRDefault="00710A3F" w:rsidP="0092471B">
      <w:pPr>
        <w:autoSpaceDE w:val="0"/>
        <w:autoSpaceDN w:val="0"/>
        <w:adjustRightInd w:val="0"/>
        <w:spacing w:after="0" w:line="240" w:lineRule="auto"/>
        <w:ind w:firstLine="709"/>
        <w:jc w:val="both"/>
        <w:rPr>
          <w:rFonts w:ascii="Times New Roman" w:hAnsi="Times New Roman"/>
          <w:i/>
          <w:iCs/>
          <w:color w:val="000000"/>
          <w:sz w:val="28"/>
          <w:szCs w:val="28"/>
        </w:rPr>
      </w:pPr>
      <w:r w:rsidRPr="00A4719A">
        <w:rPr>
          <w:rFonts w:ascii="Times New Roman" w:hAnsi="Times New Roman"/>
          <w:b/>
          <w:bCs/>
          <w:color w:val="000000"/>
          <w:sz w:val="28"/>
          <w:szCs w:val="28"/>
        </w:rPr>
        <w:t>Лабораторные работы - «</w:t>
      </w:r>
      <w:r w:rsidRPr="00A4719A">
        <w:rPr>
          <w:rFonts w:ascii="Times New Roman" w:hAnsi="Times New Roman"/>
          <w:i/>
          <w:iCs/>
          <w:color w:val="000000"/>
          <w:sz w:val="28"/>
          <w:szCs w:val="28"/>
        </w:rPr>
        <w:t>не предусмотрено»</w:t>
      </w:r>
    </w:p>
    <w:p w:rsidR="00710A3F" w:rsidRPr="00A4719A" w:rsidRDefault="00710A3F" w:rsidP="0092471B">
      <w:pPr>
        <w:autoSpaceDE w:val="0"/>
        <w:autoSpaceDN w:val="0"/>
        <w:adjustRightInd w:val="0"/>
        <w:spacing w:after="0" w:line="240" w:lineRule="auto"/>
        <w:ind w:firstLine="709"/>
        <w:jc w:val="both"/>
        <w:rPr>
          <w:rFonts w:ascii="Times New Roman" w:hAnsi="Times New Roman"/>
          <w:i/>
          <w:iCs/>
          <w:color w:val="000000"/>
          <w:sz w:val="28"/>
          <w:szCs w:val="28"/>
        </w:rPr>
      </w:pPr>
      <w:r w:rsidRPr="00A4719A">
        <w:rPr>
          <w:rFonts w:ascii="Times New Roman" w:hAnsi="Times New Roman"/>
          <w:b/>
          <w:bCs/>
          <w:color w:val="000000"/>
          <w:sz w:val="28"/>
          <w:szCs w:val="28"/>
        </w:rPr>
        <w:t xml:space="preserve">Практические </w:t>
      </w:r>
      <w:r w:rsidR="00934C0B" w:rsidRPr="00A4719A">
        <w:rPr>
          <w:rFonts w:ascii="Times New Roman" w:hAnsi="Times New Roman"/>
          <w:b/>
          <w:bCs/>
          <w:color w:val="000000"/>
          <w:sz w:val="28"/>
          <w:szCs w:val="28"/>
        </w:rPr>
        <w:t>занятия -</w:t>
      </w:r>
      <w:r w:rsidRPr="00A4719A">
        <w:rPr>
          <w:rFonts w:ascii="Times New Roman" w:hAnsi="Times New Roman"/>
          <w:b/>
          <w:bCs/>
          <w:color w:val="000000"/>
          <w:sz w:val="28"/>
          <w:szCs w:val="28"/>
        </w:rPr>
        <w:t xml:space="preserve"> «</w:t>
      </w:r>
      <w:r w:rsidRPr="00A4719A">
        <w:rPr>
          <w:rFonts w:ascii="Times New Roman" w:hAnsi="Times New Roman"/>
          <w:i/>
          <w:iCs/>
          <w:color w:val="000000"/>
          <w:sz w:val="28"/>
          <w:szCs w:val="28"/>
        </w:rPr>
        <w:t>не предусмотрено»</w:t>
      </w: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Pr="0064264C" w:rsidRDefault="00710A3F" w:rsidP="0092471B">
      <w:pPr>
        <w:pStyle w:val="afc"/>
        <w:suppressAutoHyphens/>
        <w:spacing w:line="240" w:lineRule="auto"/>
        <w:ind w:firstLine="709"/>
        <w:jc w:val="left"/>
        <w:rPr>
          <w:rFonts w:ascii="Times New Roman" w:hAnsi="Times New Roman"/>
          <w:bCs w:val="0"/>
          <w:color w:val="000000"/>
          <w:sz w:val="28"/>
          <w:szCs w:val="28"/>
        </w:rPr>
      </w:pPr>
      <w:r w:rsidRPr="0064264C">
        <w:rPr>
          <w:rFonts w:ascii="Times New Roman" w:hAnsi="Times New Roman"/>
          <w:bCs w:val="0"/>
          <w:color w:val="000000"/>
          <w:sz w:val="28"/>
          <w:szCs w:val="28"/>
        </w:rPr>
        <w:t xml:space="preserve">Самостоятельная работа </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чтение текстов первоисточников и дополнительной литературы по теме;</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конспектирование и анализ литературоведческих статей;</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составление сравнительно-сопоставительных таблиц;</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подготовка к письменным и устным развёрнутым ответам по заданиям преподавателя;</w:t>
      </w:r>
    </w:p>
    <w:p w:rsidR="00710A3F" w:rsidRPr="002D7795" w:rsidRDefault="00710A3F" w:rsidP="002D7795">
      <w:pPr>
        <w:pStyle w:val="afc"/>
        <w:numPr>
          <w:ilvl w:val="0"/>
          <w:numId w:val="28"/>
        </w:numPr>
        <w:suppressAutoHyphens/>
        <w:spacing w:line="240" w:lineRule="auto"/>
        <w:jc w:val="left"/>
        <w:rPr>
          <w:rFonts w:ascii="Times New Roman" w:hAnsi="Times New Roman" w:cs="Times New Roman"/>
          <w:b w:val="0"/>
          <w:bCs w:val="0"/>
          <w:color w:val="000000"/>
          <w:sz w:val="28"/>
          <w:szCs w:val="28"/>
        </w:rPr>
      </w:pPr>
      <w:r w:rsidRPr="002D7795">
        <w:rPr>
          <w:rFonts w:ascii="Times New Roman" w:hAnsi="Times New Roman" w:cs="Times New Roman"/>
          <w:b w:val="0"/>
          <w:bCs w:val="0"/>
          <w:color w:val="000000"/>
          <w:sz w:val="28"/>
          <w:szCs w:val="28"/>
        </w:rPr>
        <w:t>литературоведческий анализ (устный или письменный) лирического произведения и эпизода прозаического или драматического произведения;</w:t>
      </w:r>
    </w:p>
    <w:p w:rsidR="00710A3F" w:rsidRPr="002D7795" w:rsidRDefault="00710A3F" w:rsidP="002D7795">
      <w:pPr>
        <w:pStyle w:val="ac"/>
        <w:numPr>
          <w:ilvl w:val="0"/>
          <w:numId w:val="28"/>
        </w:numPr>
        <w:suppressAutoHyphens/>
        <w:spacing w:after="0"/>
        <w:jc w:val="both"/>
        <w:rPr>
          <w:sz w:val="28"/>
          <w:szCs w:val="28"/>
        </w:rPr>
      </w:pPr>
      <w:r w:rsidRPr="002D7795">
        <w:rPr>
          <w:sz w:val="28"/>
          <w:szCs w:val="28"/>
        </w:rPr>
        <w:t>подготовка к семинарским занятиям (домашняя подготовка, занятия в библиотеке, работа с электронными каталогами и Интернет-информация)</w:t>
      </w:r>
    </w:p>
    <w:p w:rsidR="00710A3F" w:rsidRPr="002D7795" w:rsidRDefault="00710A3F" w:rsidP="0035387A">
      <w:pPr>
        <w:pStyle w:val="afc"/>
        <w:numPr>
          <w:ilvl w:val="0"/>
          <w:numId w:val="28"/>
        </w:numPr>
        <w:suppressAutoHyphens/>
        <w:spacing w:line="240" w:lineRule="auto"/>
        <w:jc w:val="left"/>
        <w:rPr>
          <w:rFonts w:ascii="Times New Roman" w:hAnsi="Times New Roman"/>
          <w:b w:val="0"/>
          <w:bCs w:val="0"/>
          <w:color w:val="000000"/>
          <w:sz w:val="28"/>
          <w:szCs w:val="28"/>
        </w:rPr>
      </w:pPr>
      <w:r w:rsidRPr="002D7795">
        <w:rPr>
          <w:rFonts w:ascii="Times New Roman" w:hAnsi="Times New Roman"/>
          <w:b w:val="0"/>
          <w:bCs w:val="0"/>
          <w:color w:val="000000"/>
          <w:sz w:val="28"/>
          <w:szCs w:val="28"/>
        </w:rPr>
        <w:t>подготовка  доклада, реферата, презентации, проектной работы по предложенным темам:</w:t>
      </w:r>
    </w:p>
    <w:p w:rsidR="00710A3F" w:rsidRPr="00B1077C" w:rsidRDefault="00710A3F" w:rsidP="0064264C">
      <w:pPr>
        <w:pStyle w:val="ac"/>
        <w:suppressAutoHyphens/>
        <w:spacing w:after="0"/>
        <w:ind w:firstLine="567"/>
        <w:jc w:val="both"/>
        <w:rPr>
          <w:sz w:val="28"/>
          <w:szCs w:val="28"/>
        </w:rPr>
      </w:pPr>
    </w:p>
    <w:p w:rsidR="00710A3F" w:rsidRPr="0080622C" w:rsidRDefault="00710A3F" w:rsidP="0064264C">
      <w:pPr>
        <w:suppressAutoHyphens/>
        <w:spacing w:after="0" w:line="240" w:lineRule="auto"/>
        <w:ind w:left="720"/>
        <w:rPr>
          <w:rFonts w:ascii="Times New Roman" w:hAnsi="Times New Roman"/>
          <w:i/>
          <w:sz w:val="28"/>
          <w:szCs w:val="28"/>
        </w:rPr>
      </w:pPr>
      <w:r w:rsidRPr="0080622C">
        <w:rPr>
          <w:rFonts w:ascii="Times New Roman" w:hAnsi="Times New Roman"/>
          <w:sz w:val="28"/>
          <w:szCs w:val="28"/>
        </w:rPr>
        <w:t>Раздел 1. Литература Х</w:t>
      </w:r>
      <w:r w:rsidRPr="0080622C">
        <w:rPr>
          <w:rFonts w:ascii="Times New Roman" w:hAnsi="Times New Roman"/>
          <w:sz w:val="28"/>
          <w:szCs w:val="28"/>
          <w:lang w:val="en-US"/>
        </w:rPr>
        <w:t>I</w:t>
      </w:r>
      <w:r w:rsidRPr="0080622C">
        <w:rPr>
          <w:rFonts w:ascii="Times New Roman" w:hAnsi="Times New Roman"/>
          <w:sz w:val="28"/>
          <w:szCs w:val="28"/>
        </w:rPr>
        <w:t>Хвека</w:t>
      </w:r>
      <w:r>
        <w:rPr>
          <w:rFonts w:ascii="Times New Roman" w:hAnsi="Times New Roman"/>
          <w:i/>
          <w:sz w:val="28"/>
          <w:szCs w:val="28"/>
        </w:rPr>
        <w:t>.</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Социально-политическая обстановка в России в начале ХIХ века. Влияние идей Великой французской революции на формирование общественного сознания и литературного движения.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Романтизм. Социальные и философские основы его возникновения.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Московское общество любомудров, его философско-эстетическая программа.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Основные эстетические принципы реализма. Этапы развития реализма в XIX в.</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К.Н. Батюшков. Культ дружбы и любви в творчестве Батюшкова. Роль поэта в развитии русской поэзии.</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В.А. Жуковский. Художественный мир романтических элегий и баллад.</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Основная проблематика басен И.А. Крылова. Тема Отечественной войны 1812 г. в басенном творчестве И.А. Крылова.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Идейное содержание и проблематика комедии А.С. Грибоедова «Горе от ума».</w:t>
      </w:r>
    </w:p>
    <w:p w:rsidR="00710A3F" w:rsidRPr="00B1077C" w:rsidRDefault="00710A3F" w:rsidP="0064264C">
      <w:pPr>
        <w:pStyle w:val="ac"/>
        <w:numPr>
          <w:ilvl w:val="0"/>
          <w:numId w:val="18"/>
        </w:numPr>
        <w:suppressAutoHyphens/>
        <w:spacing w:after="0"/>
        <w:jc w:val="both"/>
        <w:rPr>
          <w:i/>
          <w:sz w:val="28"/>
          <w:szCs w:val="28"/>
        </w:rPr>
      </w:pPr>
      <w:r w:rsidRPr="00B1077C">
        <w:rPr>
          <w:sz w:val="28"/>
          <w:szCs w:val="28"/>
        </w:rPr>
        <w:t>Творчество поэтов-декабристов. Особенности гражданско-героического романтизма декабристов, ведущие темы и идеи их творчества</w:t>
      </w:r>
      <w:r>
        <w:rPr>
          <w:i/>
          <w:sz w:val="28"/>
          <w:szCs w:val="28"/>
        </w:rPr>
        <w:br/>
      </w:r>
      <w:r w:rsidRPr="005826CF">
        <w:rPr>
          <w:sz w:val="28"/>
          <w:szCs w:val="28"/>
        </w:rPr>
        <w:t>(К.Ф. Рылеев, В.Ф. Раевский и др.).</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А.С. Пушкин – создатель русского литературного языка; роль Пушкина в развитии отечественной поэзии, прозы и драматургии.</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Вольнолюбивая лирика А.С. Пушкина, ее связь с идеями декабристов («Вольность», «К Чаадаеву», «Деревня»).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Южные поэмы А.С. Пушкина, их идейно-художественные особенности, отражение в поэмах черт характера «современного человека».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Трагедия «Борис Годунов» А.С. Пушкина. Историческая концепция поэта и ее отражение в конфликте и сюжете произведения.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Декабристская тема в творчестве А.С. Пушкина («В Сибирь», «</w:t>
      </w:r>
      <w:proofErr w:type="spellStart"/>
      <w:r w:rsidRPr="00B1077C">
        <w:rPr>
          <w:sz w:val="28"/>
          <w:szCs w:val="28"/>
        </w:rPr>
        <w:t>Арион</w:t>
      </w:r>
      <w:proofErr w:type="spellEnd"/>
      <w:r w:rsidRPr="00B1077C">
        <w:rPr>
          <w:sz w:val="28"/>
          <w:szCs w:val="28"/>
        </w:rPr>
        <w:t>», «Анчар»).</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lastRenderedPageBreak/>
        <w:t>Тема духовной независимости поэта в стихотворных манифестах Пушкина («Поэт и толпа», «Поэт», «Поэту»).</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Философская лирика поэта («Дар напрасный, дар случайный…», «Брожу ли я вдоль улиц шумных…»).</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Роман «Евгений Онегин» А.С. Пушкина – первый русский реалистический роман, его социальная проблематика, система образов, особенности сюжета и композиции.</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Патриотические стихотворения А.С. Пушкина («Клеветникам России», «Бородинская годовщина», «Перед гробницею святой»).</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Сказки Пушкина, их проблематика и идейное содержание.</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Значение творческого наследия А.С. Пушкина. Пушкин и наша современность.</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 xml:space="preserve">Место и значение поэтов пушкинской «плеяды» в русской поэзии. Своеобразие поэзии Д.В. Давыдова, П.А. Вяземского, Е.А. Баратынского, А.А. </w:t>
      </w:r>
      <w:proofErr w:type="spellStart"/>
      <w:r w:rsidRPr="00B1077C">
        <w:rPr>
          <w:sz w:val="28"/>
          <w:szCs w:val="28"/>
        </w:rPr>
        <w:t>Дельвига</w:t>
      </w:r>
      <w:proofErr w:type="spellEnd"/>
      <w:r w:rsidRPr="00B1077C">
        <w:rPr>
          <w:sz w:val="28"/>
          <w:szCs w:val="28"/>
        </w:rPr>
        <w:t>, Н.М. Языкова, Д.В. Веневитинова.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Тематика и своеобразие ранней лирики М.Ю. Лермонтова, ее жанры, особенности характера лирического героя.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Тема поэта и поэзии в творчестве М.Ю. Лермонтова («Смерть поэта», «Поэт», «Пророк»).</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Развитие реалистических тенденций в лирике М.Ю. Лермонтова, взаимодействие лирического, драматического и эпического начал в лирике, ее жанровое многообразие.</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Социально-философская сущность поэмы М.Ю. Лермонтова «Демон», диалектика добра и зла, бунта и гармонии, любви и ненависти, падения и возрождения в поэме.</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«Герой нашего времени» как социально-психологический и философский роман М.Ю. Лермонтова, его структура, система образов.</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А.В. Кольцов. Органическое единство лирического и эпического начал в песнях Кольцова, особенности их композиции и изобразительных средств.</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Особенность творческого дарования Н.В. Гоголя и его поэтического видения мира. А.С. Пушкин о специфике таланта Гоголя.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Поэма «Мертвые души» Н.В. Гоголя, ее замысел, особенности жанра, сюжета и композиции. Роль образа Чичикова в развитии сюжета и раскрытии основного замысла произведения.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Основные черты русской классической литературы XIX в: национальная самобытность, гуманизм, жизнеутверждающий пафос, демократизм и народность.</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Познавательная, нравственно-воспитательная и эстетическая роль русской литературы XIX в., ее мировое значение и актуальное звучание для современности.</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Геополитика России: защита национально-государственных интересов страны в творчестве Л. Н. Толстого, Н. А. Некрасова, Ф. И. Тютчева.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Размежевание общественно-политических сил в 1860-е гг., полемика на страницах периодической печати. Журналы «Современник» и «Русское слово» и их роль в общественном движении.</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lastRenderedPageBreak/>
        <w:t xml:space="preserve">Публицистическая и литературно-критическая деятельность </w:t>
      </w:r>
      <w:r>
        <w:rPr>
          <w:sz w:val="28"/>
          <w:szCs w:val="28"/>
        </w:rPr>
        <w:br/>
      </w:r>
      <w:r w:rsidRPr="00B1077C">
        <w:rPr>
          <w:sz w:val="28"/>
          <w:szCs w:val="28"/>
        </w:rPr>
        <w:t>Н.Г. Чернышевского, Н.А. Добролюбова и Д.И. Писарева.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Н.Г. Чернышевский. Общественно-политические и эстетические взгляды. Литературно-критическая деятельность Н.Г. Чернышевского.</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Роман «Что делать?» Н.Г. Чернышевского, его социально-политический и философский характер, проблематика и идейное содержание. Теория «разумного эгоизма», ее привлекательность и неосуществимость.</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Н.А. Некрасов – организатор и создатель нового «Современника».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Роман И.А. Гончарова «Обломов» как социально-психологический и философский роман.</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«Записки охотника» И.С. Тургенева – история создания, проблематика и художественное своеобразие. В.Г. Белинский о «Записках».</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Роман «Отцы и дети» И.С. Тургенева, его проблематика, идейное содержание и философский смысл. Основной конфликт романа и отражение в нем общественно-политической борьбы накануне и во время проведения реформ.</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Образ Базарова как «переходный тип» «человека беспокойного и тоскующего» в романе И.С. Тургенева «Отцы и дети». Полемика вокруг романа. Д.И. Писарев, М.А. Антонович и Н.Н. Страхов об «Отцах и детях».</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И.С. Тургенев «Стихотворения в прозе», тематика, основные мотивы и жанровое своеобразие.</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Драма «Гроза» А.Н. Островского. Проблема личности и среды, родовой памяти и индивидуальной активности человека по отношению к нравственным законам старины.</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Новаторский характер драматургии А.Н. Островского. Актуальность и злободневность проблем, затронутых в его произведениях.</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Душа и природа в поэзии Ф.И. Тютчева.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Особенности любовной лирики Ф.И. Тютчева, ее драматическая напряженность («О, как убийственно мы любим…», «Последняя любовь», «Накануне годовщины 4 августа 1864 года» и др.).</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 xml:space="preserve">Непосредственность художественного восприятия мира в лирике </w:t>
      </w:r>
      <w:r>
        <w:rPr>
          <w:sz w:val="28"/>
          <w:szCs w:val="28"/>
        </w:rPr>
        <w:br/>
      </w:r>
      <w:r w:rsidRPr="00B1077C">
        <w:rPr>
          <w:sz w:val="28"/>
          <w:szCs w:val="28"/>
        </w:rPr>
        <w:t>А.А. Фета («На заре ты ее не буди…», «Вечер» «Как беден наш язык!..» и др.).</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Жанровое многообразие творчества А.К. Толстого. Основные мотивы лирики поэта («Средь шумного бала…», «Не ветер, вея с высоты…» и др.).</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Общественно-политическая и культурная жизнь России 1870-х – начала 1880-х гг. Формирование идеологии революционного народничества.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М.Е. Салтыков-Щедрин – сотрудник и редактор «Современника» и «Отечественных записок».</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«Сказки» М.Е. Салтыкова-Щедрина, их основные темы, фантастическая направленность, эзопов язык.</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Роман Ф.М. Достоевского «Преступление и наказание», постановка и решение в нем проблем нравственного выбора и ответственности человека за судьбы мира.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lastRenderedPageBreak/>
        <w:t xml:space="preserve">Раскольников и его теория преступления. Сущность «наказания» заблудшей личности и ее путь к духовному возрождению в романе </w:t>
      </w:r>
      <w:r>
        <w:rPr>
          <w:sz w:val="28"/>
          <w:szCs w:val="28"/>
        </w:rPr>
        <w:br/>
      </w:r>
      <w:r w:rsidRPr="00B1077C">
        <w:rPr>
          <w:sz w:val="28"/>
          <w:szCs w:val="28"/>
        </w:rPr>
        <w:t>Ф.М. Достоевского «Преступление и наказание».</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Н.С. Лесков и его сказания о правдоискателях и народных праведниках («Соборяне», «Очарованный странник», «Левша»).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«Война и мир» Л.Н. Толстого. Замысел, проблематика, композиция, система образов.</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Духовные искания Л.Н. Толстого в романе «Анна Каренина».</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Поиски положительного героя и идеалов А.П. Чехова в рассказах («Моя жизнь», «Дом с мезонином», «Попрыгунья»).</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Новаторство чеховской драматургии.</w:t>
      </w:r>
    </w:p>
    <w:p w:rsidR="00710A3F" w:rsidRPr="00B1077C" w:rsidRDefault="00710A3F" w:rsidP="0064264C">
      <w:pPr>
        <w:pStyle w:val="ac"/>
        <w:numPr>
          <w:ilvl w:val="0"/>
          <w:numId w:val="18"/>
        </w:numPr>
        <w:suppressAutoHyphens/>
        <w:spacing w:after="0"/>
        <w:jc w:val="both"/>
        <w:rPr>
          <w:sz w:val="28"/>
          <w:szCs w:val="28"/>
        </w:rPr>
      </w:pPr>
      <w:r w:rsidRPr="00B1077C">
        <w:rPr>
          <w:sz w:val="28"/>
          <w:szCs w:val="28"/>
        </w:rPr>
        <w:t>Познавательная, нравственно-воспитательная и эстетическая роль русской литературы XIX в., ее мировое значение и актуальное звучание для современности.</w:t>
      </w:r>
    </w:p>
    <w:p w:rsidR="00710A3F" w:rsidRPr="00B1077C" w:rsidRDefault="00710A3F" w:rsidP="0064264C">
      <w:pPr>
        <w:pStyle w:val="ac"/>
        <w:suppressAutoHyphens/>
        <w:spacing w:after="0"/>
        <w:ind w:firstLine="567"/>
        <w:jc w:val="both"/>
        <w:rPr>
          <w:sz w:val="28"/>
          <w:szCs w:val="28"/>
        </w:rPr>
      </w:pPr>
    </w:p>
    <w:p w:rsidR="00710A3F" w:rsidRPr="0080622C" w:rsidRDefault="00710A3F" w:rsidP="0064264C">
      <w:pPr>
        <w:suppressAutoHyphens/>
        <w:spacing w:after="0" w:line="240" w:lineRule="auto"/>
        <w:ind w:firstLine="567"/>
        <w:rPr>
          <w:rFonts w:ascii="Times New Roman" w:hAnsi="Times New Roman"/>
          <w:i/>
          <w:sz w:val="28"/>
          <w:szCs w:val="28"/>
        </w:rPr>
      </w:pPr>
      <w:r w:rsidRPr="0080622C">
        <w:rPr>
          <w:rFonts w:ascii="Times New Roman" w:hAnsi="Times New Roman"/>
          <w:sz w:val="28"/>
          <w:szCs w:val="28"/>
        </w:rPr>
        <w:t>Раздел 2</w:t>
      </w:r>
      <w:r w:rsidRPr="0080622C">
        <w:rPr>
          <w:rFonts w:ascii="Times New Roman" w:hAnsi="Times New Roman"/>
          <w:i/>
          <w:sz w:val="28"/>
          <w:szCs w:val="28"/>
        </w:rPr>
        <w:t xml:space="preserve">.  </w:t>
      </w:r>
      <w:r w:rsidRPr="0080622C">
        <w:rPr>
          <w:rFonts w:ascii="Times New Roman" w:hAnsi="Times New Roman"/>
          <w:sz w:val="28"/>
          <w:szCs w:val="28"/>
        </w:rPr>
        <w:t>Литература ХХ века</w:t>
      </w:r>
      <w:r>
        <w:rPr>
          <w:rFonts w:ascii="Times New Roman" w:hAnsi="Times New Roman"/>
          <w:i/>
          <w:sz w:val="28"/>
          <w:szCs w:val="28"/>
        </w:rPr>
        <w:t>.</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Модернистские течения. Символизм и </w:t>
      </w:r>
      <w:proofErr w:type="spellStart"/>
      <w:r w:rsidRPr="00B1077C">
        <w:rPr>
          <w:sz w:val="28"/>
          <w:szCs w:val="28"/>
        </w:rPr>
        <w:t>младосимволизм</w:t>
      </w:r>
      <w:proofErr w:type="spellEnd"/>
      <w:r w:rsidRPr="00B1077C">
        <w:rPr>
          <w:sz w:val="28"/>
          <w:szCs w:val="28"/>
        </w:rPr>
        <w:t>. Футуризм.</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Мотивы бессмертия души в творчестве И.А. Бунина.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А.И. Куприн. Утверждение высоких нравственных идеалов русского народа в повестях писателя.</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Нравственные и социальные искания героев И.С. Шмелева.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Концепция общества и человека в драматических произведениях </w:t>
      </w:r>
      <w:r>
        <w:rPr>
          <w:sz w:val="28"/>
          <w:szCs w:val="28"/>
        </w:rPr>
        <w:br/>
      </w:r>
      <w:r w:rsidRPr="00B1077C">
        <w:rPr>
          <w:sz w:val="28"/>
          <w:szCs w:val="28"/>
        </w:rPr>
        <w:t>М. Горького.</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Автобиографические повести М. Горького «Детство», «В людях», «Мои университеты»</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Идеалы служения обществу в трактовке В. Я. Брюсова.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Тема исторических судеб России в творчестве А.А. Блока.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Акмеизм как течение в литературе; представители акмеизма.</w:t>
      </w:r>
    </w:p>
    <w:p w:rsidR="00710A3F" w:rsidRPr="00B1077C" w:rsidRDefault="00710A3F" w:rsidP="0064264C">
      <w:pPr>
        <w:pStyle w:val="ac"/>
        <w:numPr>
          <w:ilvl w:val="0"/>
          <w:numId w:val="19"/>
        </w:numPr>
        <w:suppressAutoHyphens/>
        <w:spacing w:after="0"/>
        <w:jc w:val="both"/>
        <w:rPr>
          <w:sz w:val="28"/>
          <w:szCs w:val="28"/>
        </w:rPr>
      </w:pPr>
      <w:r>
        <w:rPr>
          <w:sz w:val="28"/>
          <w:szCs w:val="28"/>
        </w:rPr>
        <w:t>Судьба и т</w:t>
      </w:r>
      <w:r w:rsidRPr="00B1077C">
        <w:rPr>
          <w:sz w:val="28"/>
          <w:szCs w:val="28"/>
        </w:rPr>
        <w:t>ворчество М.И. Цветаевой.</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Роман-эпопея М. Шолохова «Тихий Дон». Неповторимость изображения русского характера в романе.</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Романы и повести о войне «Молодая гвардия» А. Фадеева, «Звезда» </w:t>
      </w:r>
      <w:r>
        <w:rPr>
          <w:sz w:val="28"/>
          <w:szCs w:val="28"/>
        </w:rPr>
        <w:br/>
      </w:r>
      <w:r w:rsidRPr="00B1077C">
        <w:rPr>
          <w:sz w:val="28"/>
          <w:szCs w:val="28"/>
        </w:rPr>
        <w:t>Э. Казакевича, «В окопах Сталинграда» В. Некрасова.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Советский исторический роман «Петр Первый» А. Толстого.</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Сатирические романы и повести И. Ильфа и Е. Петрова.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Отражение трагических противоречий эпохи в творчестве А. Ахматовой, О. Мандельштама.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Развитие традиций русской народной культуры в поэзии 30-х годов А. Твардовского, М. Исаковского, П. Васильева.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Патриотическая поэзия и песни Великой Отечественной войны.</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М.А. Шолохов – создатель эпической картины народной жизни в «Донских рассказах».</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Военная тема в творчестве М. Шолохова.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Своеобразие композиции романа «Белая гвардия» М.А. Булгакова.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Трагедия изображения Гражданской войны в драматургии </w:t>
      </w:r>
      <w:r>
        <w:rPr>
          <w:sz w:val="28"/>
          <w:szCs w:val="28"/>
        </w:rPr>
        <w:br/>
      </w:r>
      <w:r w:rsidRPr="00B1077C">
        <w:rPr>
          <w:sz w:val="28"/>
          <w:szCs w:val="28"/>
        </w:rPr>
        <w:t xml:space="preserve">М.А. Булгакова («Дни </w:t>
      </w:r>
      <w:proofErr w:type="spellStart"/>
      <w:r w:rsidRPr="00B1077C">
        <w:rPr>
          <w:sz w:val="28"/>
          <w:szCs w:val="28"/>
        </w:rPr>
        <w:t>Турбиных</w:t>
      </w:r>
      <w:proofErr w:type="spellEnd"/>
      <w:r w:rsidRPr="00B1077C">
        <w:rPr>
          <w:sz w:val="28"/>
          <w:szCs w:val="28"/>
        </w:rPr>
        <w:t>», «Бег» и др.).</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lastRenderedPageBreak/>
        <w:t>Роман «Другие берега» В.В. Набокова как роман-воспоминание о России.</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Ранняя лирика Б. Пастернака.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А. Твардовский «Василий Теркин». Книга про бойца – воплощение русского национального характера. И. Бунин о «Василии Теркине».</w:t>
      </w:r>
    </w:p>
    <w:p w:rsidR="00710A3F" w:rsidRPr="00B1077C" w:rsidRDefault="00710A3F" w:rsidP="0064264C">
      <w:pPr>
        <w:pStyle w:val="ac"/>
        <w:numPr>
          <w:ilvl w:val="0"/>
          <w:numId w:val="19"/>
        </w:numPr>
        <w:suppressAutoHyphens/>
        <w:spacing w:after="0"/>
        <w:jc w:val="both"/>
        <w:rPr>
          <w:spacing w:val="-4"/>
          <w:sz w:val="28"/>
          <w:szCs w:val="28"/>
        </w:rPr>
      </w:pPr>
      <w:r w:rsidRPr="00B1077C">
        <w:rPr>
          <w:spacing w:val="-4"/>
          <w:sz w:val="28"/>
          <w:szCs w:val="28"/>
        </w:rPr>
        <w:t>Поэма А. Твардовского «Дом у дороги»: проблематика, образы героев.</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«Лагерная» проза А. Солженицына «Архипелаг ГУЛАГ», романы «В круге первом», «Раковый корпус».</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Философские романы Ч. Айтматова: «Буранный полустанок», «И дольше века длится день», «Плаха».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Изображение сложного пути советской интеллигенции в романах </w:t>
      </w:r>
      <w:r>
        <w:rPr>
          <w:sz w:val="28"/>
          <w:szCs w:val="28"/>
        </w:rPr>
        <w:br/>
      </w:r>
      <w:r w:rsidRPr="00B1077C">
        <w:rPr>
          <w:sz w:val="28"/>
          <w:szCs w:val="28"/>
        </w:rPr>
        <w:t>Ю. Бондарева «Берег», «Выбор», «Игра».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Философская фантастическая проза А. и Б. Стругацких.</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Исторические романы Л. Бородина, В. Шукшина, В. </w:t>
      </w:r>
      <w:proofErr w:type="spellStart"/>
      <w:r w:rsidRPr="00B1077C">
        <w:rPr>
          <w:sz w:val="28"/>
          <w:szCs w:val="28"/>
        </w:rPr>
        <w:t>Чивилихина</w:t>
      </w:r>
      <w:proofErr w:type="spellEnd"/>
      <w:r w:rsidRPr="00B1077C">
        <w:rPr>
          <w:sz w:val="28"/>
          <w:szCs w:val="28"/>
        </w:rPr>
        <w:t xml:space="preserve">, </w:t>
      </w:r>
      <w:r>
        <w:rPr>
          <w:sz w:val="28"/>
          <w:szCs w:val="28"/>
        </w:rPr>
        <w:br/>
      </w:r>
      <w:r w:rsidRPr="00B1077C">
        <w:rPr>
          <w:sz w:val="28"/>
          <w:szCs w:val="28"/>
        </w:rPr>
        <w:t>Б. Окуджавы.</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Реалистическая сатира Ф. Искандера, В. Войновича, Б. </w:t>
      </w:r>
      <w:proofErr w:type="spellStart"/>
      <w:r w:rsidRPr="00B1077C">
        <w:rPr>
          <w:sz w:val="28"/>
          <w:szCs w:val="28"/>
        </w:rPr>
        <w:t>Можаева</w:t>
      </w:r>
      <w:proofErr w:type="spellEnd"/>
      <w:r w:rsidRPr="00B1077C">
        <w:rPr>
          <w:sz w:val="28"/>
          <w:szCs w:val="28"/>
        </w:rPr>
        <w:t>, В. Белова, В. Крупина.</w:t>
      </w:r>
    </w:p>
    <w:p w:rsidR="00710A3F" w:rsidRPr="00B1077C" w:rsidRDefault="00710A3F" w:rsidP="0064264C">
      <w:pPr>
        <w:pStyle w:val="ac"/>
        <w:numPr>
          <w:ilvl w:val="0"/>
          <w:numId w:val="19"/>
        </w:numPr>
        <w:suppressAutoHyphens/>
        <w:spacing w:after="0"/>
        <w:jc w:val="both"/>
        <w:rPr>
          <w:sz w:val="28"/>
          <w:szCs w:val="28"/>
        </w:rPr>
      </w:pPr>
      <w:proofErr w:type="spellStart"/>
      <w:r w:rsidRPr="00B1077C">
        <w:rPr>
          <w:sz w:val="28"/>
          <w:szCs w:val="28"/>
        </w:rPr>
        <w:t>Неомодернистская</w:t>
      </w:r>
      <w:proofErr w:type="spellEnd"/>
      <w:r w:rsidRPr="00B1077C">
        <w:rPr>
          <w:sz w:val="28"/>
          <w:szCs w:val="28"/>
        </w:rPr>
        <w:t xml:space="preserve"> и постмодернистская проза В. Ерофеева «Москва – Петушки».</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Художественное освоение повседневного быта современного человека в «жестокой» прозе Т. Толстой, Л. Петрушевской, Л. Улицкой и др.</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Изображение человека труда в поэтических произведениях Я. Смелякова, Б. </w:t>
      </w:r>
      <w:proofErr w:type="spellStart"/>
      <w:r w:rsidRPr="00B1077C">
        <w:rPr>
          <w:sz w:val="28"/>
          <w:szCs w:val="28"/>
        </w:rPr>
        <w:t>Ручьева</w:t>
      </w:r>
      <w:proofErr w:type="spellEnd"/>
      <w:r w:rsidRPr="00B1077C">
        <w:rPr>
          <w:sz w:val="28"/>
          <w:szCs w:val="28"/>
        </w:rPr>
        <w:t>, Л. Татьяничевой и др.</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Духовный мир русского человека в лирических стихах и поэмах </w:t>
      </w:r>
      <w:r>
        <w:rPr>
          <w:sz w:val="28"/>
          <w:szCs w:val="28"/>
        </w:rPr>
        <w:br/>
      </w:r>
      <w:r w:rsidRPr="00B1077C">
        <w:rPr>
          <w:sz w:val="28"/>
          <w:szCs w:val="28"/>
        </w:rPr>
        <w:t>Н. Рубцова.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Лирика поэтов фронтового поколения М. Д</w:t>
      </w:r>
      <w:r>
        <w:rPr>
          <w:sz w:val="28"/>
          <w:szCs w:val="28"/>
        </w:rPr>
        <w:t xml:space="preserve">удина, С. Орлова, Б. </w:t>
      </w:r>
      <w:r w:rsidRPr="00B1077C">
        <w:rPr>
          <w:sz w:val="28"/>
          <w:szCs w:val="28"/>
        </w:rPr>
        <w:t>Слуцкого и др.</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Эпическое осмысление Отечественной войны в романе В. </w:t>
      </w:r>
      <w:proofErr w:type="spellStart"/>
      <w:r w:rsidRPr="00B1077C">
        <w:rPr>
          <w:sz w:val="28"/>
          <w:szCs w:val="28"/>
        </w:rPr>
        <w:t>Гроссмана</w:t>
      </w:r>
      <w:proofErr w:type="spellEnd"/>
      <w:r w:rsidRPr="00B1077C">
        <w:rPr>
          <w:sz w:val="28"/>
          <w:szCs w:val="28"/>
        </w:rPr>
        <w:t xml:space="preserve"> «Жизнь и судьба».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Философско-притчевое повествование о войне в повестях В. Быкова «Сотников», «Обелиск», «Знак беды».</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Многообразие народных характеров творчестве В. Шукшина.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Ранние рассказы А.Солженицына: «Один день Ивана Денисовича», «Матренин двор».</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Поэзия 60-х г.г. ХХ века.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Н. Рубцов. Развитие есенинских традиций в книгах «Звезда полей», «Душа хранит», «Сосен шум», «Зеленые цветы» и др.</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Нобелевская лекция И. Бродского – его поэтическое кредо.</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Книги стихов И. Бродского «Часть речи», «Конец прекрасной эпохи», «Урания» и др.</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Социально-психологические драмы А. Арбузова «Иркутская история», «Сказки старого Арбата», «Жестокие игры».</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 xml:space="preserve">Театр А. Вампилова: «Старший сын», «Утиная охота», «Провинциальные анекдоты», «Прошлым летом в </w:t>
      </w:r>
      <w:proofErr w:type="spellStart"/>
      <w:r w:rsidRPr="00B1077C">
        <w:rPr>
          <w:sz w:val="28"/>
          <w:szCs w:val="28"/>
        </w:rPr>
        <w:t>Чулимске</w:t>
      </w:r>
      <w:proofErr w:type="spellEnd"/>
      <w:r w:rsidRPr="00B1077C">
        <w:rPr>
          <w:sz w:val="28"/>
          <w:szCs w:val="28"/>
        </w:rPr>
        <w:t>».</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Условно-метафорические романы В. Пелевина «Жизнь насекомых» и «Чапаев и пустота».</w:t>
      </w:r>
    </w:p>
    <w:p w:rsidR="00710A3F" w:rsidRPr="00B1077C" w:rsidRDefault="00710A3F" w:rsidP="0064264C">
      <w:pPr>
        <w:pStyle w:val="ac"/>
        <w:numPr>
          <w:ilvl w:val="0"/>
          <w:numId w:val="19"/>
        </w:numPr>
        <w:suppressAutoHyphens/>
        <w:spacing w:after="0"/>
        <w:jc w:val="both"/>
        <w:rPr>
          <w:sz w:val="28"/>
          <w:szCs w:val="28"/>
        </w:rPr>
      </w:pPr>
      <w:r w:rsidRPr="00B1077C">
        <w:rPr>
          <w:sz w:val="28"/>
          <w:szCs w:val="28"/>
        </w:rPr>
        <w:t>Литературная критика середины 80–90 гг. ХХ в.</w:t>
      </w:r>
    </w:p>
    <w:p w:rsidR="00710A3F" w:rsidRPr="0064264C" w:rsidRDefault="00710A3F" w:rsidP="0064264C">
      <w:pPr>
        <w:numPr>
          <w:ilvl w:val="0"/>
          <w:numId w:val="19"/>
        </w:numPr>
        <w:suppressAutoHyphens/>
        <w:spacing w:after="0" w:line="240" w:lineRule="auto"/>
        <w:jc w:val="both"/>
        <w:rPr>
          <w:rFonts w:ascii="Times New Roman" w:hAnsi="Times New Roman"/>
          <w:sz w:val="28"/>
          <w:szCs w:val="28"/>
        </w:rPr>
      </w:pPr>
      <w:r w:rsidRPr="0064264C">
        <w:rPr>
          <w:rFonts w:ascii="Times New Roman" w:hAnsi="Times New Roman"/>
          <w:sz w:val="28"/>
          <w:szCs w:val="28"/>
        </w:rPr>
        <w:lastRenderedPageBreak/>
        <w:t>Развитие жанра детектива в конце ХХ в.</w:t>
      </w:r>
    </w:p>
    <w:p w:rsidR="00710A3F" w:rsidRPr="00A4719A" w:rsidRDefault="00710A3F" w:rsidP="0064264C">
      <w:pPr>
        <w:autoSpaceDE w:val="0"/>
        <w:autoSpaceDN w:val="0"/>
        <w:adjustRightInd w:val="0"/>
        <w:spacing w:after="0" w:line="240" w:lineRule="auto"/>
        <w:ind w:firstLine="360"/>
        <w:jc w:val="both"/>
        <w:rPr>
          <w:rFonts w:ascii="Times New Roman" w:hAnsi="Times New Roman"/>
          <w:b/>
          <w:bCs/>
          <w:i/>
          <w:iCs/>
          <w:color w:val="000000"/>
          <w:sz w:val="28"/>
          <w:szCs w:val="28"/>
        </w:rPr>
      </w:pP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sectPr w:rsidR="00710A3F" w:rsidRPr="00A4719A" w:rsidSect="00535A0F">
          <w:pgSz w:w="11906" w:h="16838"/>
          <w:pgMar w:top="851" w:right="851" w:bottom="851" w:left="1134" w:header="709" w:footer="709" w:gutter="0"/>
          <w:cols w:space="708"/>
          <w:docGrid w:linePitch="360"/>
        </w:sectPr>
      </w:pPr>
    </w:p>
    <w:p w:rsidR="00710A3F" w:rsidRDefault="00710A3F" w:rsidP="0092471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СОДЕРЖАНИЕ ПРОФИЛЬНОЙ СОСТАВЛЯЮЩЕЙ</w:t>
      </w:r>
    </w:p>
    <w:p w:rsidR="00710A3F" w:rsidRPr="00A4719A" w:rsidRDefault="00710A3F" w:rsidP="0092471B">
      <w:pPr>
        <w:autoSpaceDE w:val="0"/>
        <w:autoSpaceDN w:val="0"/>
        <w:adjustRightInd w:val="0"/>
        <w:spacing w:after="0" w:line="240" w:lineRule="auto"/>
        <w:jc w:val="center"/>
        <w:rPr>
          <w:rFonts w:ascii="Times New Roman" w:hAnsi="Times New Roman"/>
          <w:b/>
          <w:bCs/>
          <w:color w:val="000000"/>
          <w:sz w:val="28"/>
          <w:szCs w:val="28"/>
        </w:rPr>
      </w:pPr>
    </w:p>
    <w:p w:rsidR="00710A3F" w:rsidRPr="005826CF" w:rsidRDefault="00710A3F" w:rsidP="002576C0">
      <w:pPr>
        <w:autoSpaceDE w:val="0"/>
        <w:autoSpaceDN w:val="0"/>
        <w:adjustRightInd w:val="0"/>
        <w:spacing w:after="0" w:line="240" w:lineRule="auto"/>
        <w:jc w:val="center"/>
        <w:rPr>
          <w:rFonts w:ascii="Times New Roman" w:hAnsi="Times New Roman"/>
          <w:bCs/>
          <w:color w:val="000000"/>
          <w:sz w:val="28"/>
          <w:szCs w:val="28"/>
        </w:rPr>
      </w:pPr>
      <w:r w:rsidRPr="005826CF">
        <w:rPr>
          <w:rFonts w:ascii="Times New Roman" w:hAnsi="Times New Roman"/>
          <w:b/>
          <w:bCs/>
          <w:color w:val="000000"/>
          <w:sz w:val="28"/>
          <w:szCs w:val="28"/>
        </w:rPr>
        <w:t xml:space="preserve">Для специальности </w:t>
      </w:r>
      <w:r w:rsidR="00322590">
        <w:rPr>
          <w:rFonts w:ascii="Times New Roman" w:hAnsi="Times New Roman"/>
          <w:b/>
          <w:sz w:val="28"/>
          <w:szCs w:val="28"/>
        </w:rPr>
        <w:t>43.02.13</w:t>
      </w:r>
      <w:r w:rsidR="00FD308A" w:rsidRPr="00FD308A">
        <w:rPr>
          <w:rFonts w:ascii="Times New Roman" w:hAnsi="Times New Roman"/>
          <w:b/>
          <w:sz w:val="28"/>
          <w:szCs w:val="28"/>
        </w:rPr>
        <w:t xml:space="preserve"> Технология парикмахерского искусства</w:t>
      </w:r>
    </w:p>
    <w:p w:rsidR="00710A3F" w:rsidRPr="00A4719A" w:rsidRDefault="00710A3F" w:rsidP="00535A0F">
      <w:pPr>
        <w:autoSpaceDE w:val="0"/>
        <w:autoSpaceDN w:val="0"/>
        <w:adjustRightInd w:val="0"/>
        <w:spacing w:after="0" w:line="240" w:lineRule="auto"/>
        <w:jc w:val="both"/>
        <w:rPr>
          <w:rFonts w:ascii="Times New Roman" w:hAnsi="Times New Roman"/>
          <w:i/>
          <w:iCs/>
          <w:color w:val="000000"/>
          <w:sz w:val="28"/>
          <w:szCs w:val="28"/>
        </w:rPr>
      </w:pPr>
    </w:p>
    <w:p w:rsidR="00710A3F" w:rsidRPr="00A4719A" w:rsidRDefault="00710A3F" w:rsidP="0092471B">
      <w:pPr>
        <w:suppressAutoHyphens/>
        <w:spacing w:after="0" w:line="240" w:lineRule="auto"/>
        <w:ind w:firstLine="709"/>
        <w:jc w:val="both"/>
        <w:rPr>
          <w:rFonts w:ascii="Times New Roman" w:hAnsi="Times New Roman"/>
          <w:sz w:val="28"/>
          <w:szCs w:val="28"/>
        </w:rPr>
      </w:pPr>
      <w:r w:rsidRPr="008E1582">
        <w:rPr>
          <w:rFonts w:ascii="Times New Roman" w:hAnsi="Times New Roman"/>
          <w:iCs/>
          <w:color w:val="000000"/>
          <w:sz w:val="28"/>
          <w:szCs w:val="28"/>
        </w:rPr>
        <w:t>При изучении общеобразо</w:t>
      </w:r>
      <w:r w:rsidR="00934C0B">
        <w:rPr>
          <w:rFonts w:ascii="Times New Roman" w:hAnsi="Times New Roman"/>
          <w:iCs/>
          <w:color w:val="000000"/>
          <w:sz w:val="28"/>
          <w:szCs w:val="28"/>
        </w:rPr>
        <w:t>вательного  курса «Литература»</w:t>
      </w:r>
      <w:r w:rsidRPr="008E1582">
        <w:rPr>
          <w:rFonts w:ascii="Times New Roman" w:hAnsi="Times New Roman"/>
          <w:iCs/>
          <w:color w:val="000000"/>
          <w:sz w:val="28"/>
          <w:szCs w:val="28"/>
        </w:rPr>
        <w:t xml:space="preserve"> обучающиеся по специальности </w:t>
      </w:r>
      <w:r w:rsidR="00322590">
        <w:rPr>
          <w:rFonts w:ascii="Times New Roman" w:hAnsi="Times New Roman"/>
          <w:sz w:val="28"/>
          <w:szCs w:val="28"/>
        </w:rPr>
        <w:t>43.02.13</w:t>
      </w:r>
      <w:r w:rsidR="00FD308A" w:rsidRPr="00FD308A">
        <w:rPr>
          <w:rFonts w:ascii="Times New Roman" w:hAnsi="Times New Roman"/>
          <w:sz w:val="28"/>
          <w:szCs w:val="28"/>
        </w:rPr>
        <w:t xml:space="preserve"> Технология парикмахерского искусства</w:t>
      </w:r>
      <w:r w:rsidRPr="008E1582">
        <w:rPr>
          <w:rFonts w:ascii="Times New Roman" w:hAnsi="Times New Roman"/>
          <w:iCs/>
          <w:color w:val="000000"/>
          <w:sz w:val="28"/>
          <w:szCs w:val="28"/>
        </w:rPr>
        <w:t xml:space="preserve"> овладевают знаниями об</w:t>
      </w:r>
      <w:r w:rsidRPr="008E1582">
        <w:rPr>
          <w:rFonts w:ascii="Times New Roman" w:hAnsi="Times New Roman"/>
          <w:sz w:val="28"/>
          <w:szCs w:val="28"/>
        </w:rPr>
        <w:t xml:space="preserve"> образной природе словесного искусства; усваивают содержание программных литературных произведений; знакомятся с </w:t>
      </w:r>
      <w:r w:rsidRPr="008E1582">
        <w:rPr>
          <w:rFonts w:ascii="Times New Roman" w:hAnsi="Times New Roman"/>
          <w:spacing w:val="-4"/>
          <w:sz w:val="28"/>
          <w:szCs w:val="28"/>
        </w:rPr>
        <w:t xml:space="preserve">основными фактами жизни и творчества писателей-классиков </w:t>
      </w:r>
      <w:r w:rsidRPr="008E1582">
        <w:rPr>
          <w:rFonts w:ascii="Times New Roman" w:hAnsi="Times New Roman"/>
          <w:spacing w:val="-4"/>
          <w:sz w:val="28"/>
          <w:szCs w:val="28"/>
          <w:lang w:val="en-US"/>
        </w:rPr>
        <w:t>XIX</w:t>
      </w:r>
      <w:r w:rsidRPr="008E1582">
        <w:rPr>
          <w:rFonts w:ascii="Times New Roman" w:hAnsi="Times New Roman"/>
          <w:spacing w:val="-4"/>
          <w:sz w:val="28"/>
          <w:szCs w:val="28"/>
        </w:rPr>
        <w:t>–</w:t>
      </w:r>
      <w:r w:rsidRPr="008E1582">
        <w:rPr>
          <w:rFonts w:ascii="Times New Roman" w:hAnsi="Times New Roman"/>
          <w:spacing w:val="-4"/>
          <w:sz w:val="28"/>
          <w:szCs w:val="28"/>
          <w:lang w:val="en-US"/>
        </w:rPr>
        <w:t>XX</w:t>
      </w:r>
      <w:r w:rsidRPr="008E1582">
        <w:rPr>
          <w:rFonts w:ascii="Times New Roman" w:hAnsi="Times New Roman"/>
          <w:spacing w:val="-4"/>
          <w:sz w:val="28"/>
          <w:szCs w:val="28"/>
        </w:rPr>
        <w:t xml:space="preserve"> вв.; </w:t>
      </w:r>
      <w:r w:rsidRPr="008E1582">
        <w:rPr>
          <w:rFonts w:ascii="Times New Roman" w:hAnsi="Times New Roman"/>
          <w:sz w:val="28"/>
          <w:szCs w:val="28"/>
        </w:rPr>
        <w:t>основными закономерностями историко-литературного процесса и чертами литературных направлений; узнают основные</w:t>
      </w:r>
      <w:r>
        <w:rPr>
          <w:rFonts w:ascii="Times New Roman" w:hAnsi="Times New Roman"/>
          <w:sz w:val="28"/>
          <w:szCs w:val="28"/>
        </w:rPr>
        <w:t xml:space="preserve"> теоретико-литературные понятия. </w:t>
      </w:r>
      <w:r w:rsidR="00934C0B">
        <w:rPr>
          <w:rFonts w:ascii="Times New Roman" w:hAnsi="Times New Roman"/>
          <w:sz w:val="28"/>
          <w:szCs w:val="28"/>
        </w:rPr>
        <w:t>Обучающиеся</w:t>
      </w:r>
      <w:r>
        <w:rPr>
          <w:rFonts w:ascii="Times New Roman" w:hAnsi="Times New Roman"/>
          <w:sz w:val="28"/>
          <w:szCs w:val="28"/>
        </w:rPr>
        <w:t xml:space="preserve"> учатся </w:t>
      </w:r>
      <w:r w:rsidRPr="00A4719A">
        <w:rPr>
          <w:rFonts w:ascii="Times New Roman" w:hAnsi="Times New Roman"/>
          <w:sz w:val="28"/>
          <w:szCs w:val="28"/>
        </w:rPr>
        <w:t>воспроизводить содержание литературного произведения;анализировать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эпохи;определять род и жанр произведения;сопоставлять литературные произведения;выявлять авторскую позицию;выразительно читать изученные произведения (или их фрагменты), соблюдая нормы литературного произношения;аргументировано формулировать свое отношение к прочитанному произведению</w:t>
      </w:r>
      <w:r>
        <w:rPr>
          <w:rFonts w:ascii="Times New Roman" w:hAnsi="Times New Roman"/>
          <w:sz w:val="28"/>
          <w:szCs w:val="28"/>
        </w:rPr>
        <w:t>. Перечисленные знания и умения дают возможность студентам повысить свой культурный уровень, развивают логическое мышление, расширяют кругозор; в процессе овладения данно</w:t>
      </w:r>
      <w:r w:rsidR="0025304D">
        <w:rPr>
          <w:rFonts w:ascii="Times New Roman" w:hAnsi="Times New Roman"/>
          <w:sz w:val="28"/>
          <w:szCs w:val="28"/>
        </w:rPr>
        <w:t>й дисциплиной у обучающихся</w:t>
      </w:r>
      <w:r>
        <w:rPr>
          <w:rFonts w:ascii="Times New Roman" w:hAnsi="Times New Roman"/>
          <w:sz w:val="28"/>
          <w:szCs w:val="28"/>
        </w:rPr>
        <w:t xml:space="preserve"> развивается эстетический вкус – всё это является первой ступенькой в обеспечении конкурентоспособности будущего выпускника. </w:t>
      </w:r>
    </w:p>
    <w:p w:rsidR="00710A3F" w:rsidRPr="00A4719A" w:rsidRDefault="00710A3F" w:rsidP="002576C0">
      <w:pPr>
        <w:autoSpaceDE w:val="0"/>
        <w:autoSpaceDN w:val="0"/>
        <w:adjustRightInd w:val="0"/>
        <w:spacing w:after="0" w:line="240" w:lineRule="auto"/>
        <w:ind w:firstLine="708"/>
        <w:jc w:val="both"/>
        <w:rPr>
          <w:rFonts w:ascii="Times New Roman" w:hAnsi="Times New Roman"/>
          <w:i/>
          <w:iCs/>
          <w:color w:val="000000"/>
          <w:sz w:val="28"/>
          <w:szCs w:val="28"/>
        </w:rPr>
      </w:pP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sectPr w:rsidR="00710A3F" w:rsidRPr="00A4719A" w:rsidSect="00535A0F">
          <w:pgSz w:w="11906" w:h="16838"/>
          <w:pgMar w:top="851" w:right="851" w:bottom="851" w:left="1134" w:header="709" w:footer="709" w:gutter="0"/>
          <w:cols w:space="708"/>
          <w:docGrid w:linePitch="360"/>
        </w:sectPr>
      </w:pPr>
    </w:p>
    <w:p w:rsidR="00A754E6" w:rsidRPr="00A754E6" w:rsidRDefault="00A754E6" w:rsidP="00660BD4">
      <w:pPr>
        <w:autoSpaceDE w:val="0"/>
        <w:autoSpaceDN w:val="0"/>
        <w:adjustRightInd w:val="0"/>
        <w:spacing w:after="0" w:line="240" w:lineRule="auto"/>
        <w:jc w:val="center"/>
        <w:rPr>
          <w:rFonts w:ascii="Times New Roman" w:hAnsi="Times New Roman"/>
          <w:b/>
          <w:color w:val="000000"/>
          <w:sz w:val="28"/>
          <w:szCs w:val="28"/>
        </w:rPr>
      </w:pPr>
      <w:r w:rsidRPr="00A754E6">
        <w:rPr>
          <w:rFonts w:ascii="Times New Roman" w:hAnsi="Times New Roman"/>
          <w:b/>
          <w:color w:val="000000"/>
          <w:sz w:val="28"/>
          <w:szCs w:val="28"/>
        </w:rPr>
        <w:lastRenderedPageBreak/>
        <w:t>КОНТРОЛЬ И ОЦЕНКА РЕЗУЛЬТАТОВ ОСВОЕНИЯ СОДЕРЖАНИЯ УЧЕБНОЙ ПРОГРАММЫ</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Освоение содержания учебной дисциплины «</w:t>
      </w:r>
      <w:r w:rsidR="00322590">
        <w:rPr>
          <w:rFonts w:ascii="Times New Roman" w:hAnsi="Times New Roman"/>
          <w:bCs/>
          <w:color w:val="000000"/>
          <w:sz w:val="28"/>
          <w:szCs w:val="28"/>
        </w:rPr>
        <w:t>Литера</w:t>
      </w:r>
      <w:r w:rsidRPr="00A754E6">
        <w:rPr>
          <w:rFonts w:ascii="Times New Roman" w:hAnsi="Times New Roman"/>
          <w:bCs/>
          <w:color w:val="000000"/>
          <w:sz w:val="28"/>
          <w:szCs w:val="28"/>
        </w:rPr>
        <w:t>тура» обеспечивает достижение студентами следующих результатов:</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r w:rsidRPr="00A754E6">
        <w:rPr>
          <w:rFonts w:ascii="Times New Roman" w:hAnsi="Times New Roman"/>
          <w:b/>
          <w:bCs/>
          <w:color w:val="000000"/>
          <w:sz w:val="28"/>
          <w:szCs w:val="28"/>
        </w:rPr>
        <w:t>личностных</w:t>
      </w:r>
      <w:r w:rsidRPr="00A754E6">
        <w:rPr>
          <w:rFonts w:ascii="Times New Roman" w:hAnsi="Times New Roman"/>
          <w:bCs/>
          <w:color w:val="000000"/>
          <w:sz w:val="28"/>
          <w:szCs w:val="28"/>
        </w:rPr>
        <w:t>:</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proofErr w:type="spellStart"/>
      <w:r w:rsidRPr="00A754E6">
        <w:rPr>
          <w:rFonts w:ascii="Times New Roman" w:hAnsi="Times New Roman"/>
          <w:bCs/>
          <w:color w:val="000000"/>
          <w:sz w:val="28"/>
          <w:szCs w:val="28"/>
        </w:rPr>
        <w:t>сформированность</w:t>
      </w:r>
      <w:proofErr w:type="spellEnd"/>
      <w:r w:rsidRPr="00A754E6">
        <w:rPr>
          <w:rFonts w:ascii="Times New Roman" w:hAnsi="Times New Roman"/>
          <w:bCs/>
          <w:color w:val="000000"/>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proofErr w:type="spellStart"/>
      <w:r w:rsidRPr="00A754E6">
        <w:rPr>
          <w:rFonts w:ascii="Times New Roman" w:hAnsi="Times New Roman"/>
          <w:bCs/>
          <w:color w:val="000000"/>
          <w:sz w:val="28"/>
          <w:szCs w:val="28"/>
        </w:rPr>
        <w:t>сформированность</w:t>
      </w:r>
      <w:proofErr w:type="spellEnd"/>
      <w:r w:rsidRPr="00A754E6">
        <w:rPr>
          <w:rFonts w:ascii="Times New Roman" w:hAnsi="Times New Roman"/>
          <w:bCs/>
          <w:color w:val="000000"/>
          <w:sz w:val="28"/>
          <w:szCs w:val="28"/>
        </w:rPr>
        <w:t xml:space="preserve"> основ саморазвития и самовоспитания в соответствии с общечеловеческими ценностями и идеала</w:t>
      </w:r>
      <w:r>
        <w:rPr>
          <w:rFonts w:ascii="Times New Roman" w:hAnsi="Times New Roman"/>
          <w:bCs/>
          <w:color w:val="000000"/>
          <w:sz w:val="28"/>
          <w:szCs w:val="28"/>
        </w:rPr>
        <w:t>ми гражданского общества; готов</w:t>
      </w:r>
      <w:r w:rsidRPr="00A754E6">
        <w:rPr>
          <w:rFonts w:ascii="Times New Roman" w:hAnsi="Times New Roman"/>
          <w:bCs/>
          <w:color w:val="000000"/>
          <w:sz w:val="28"/>
          <w:szCs w:val="28"/>
        </w:rPr>
        <w:t>ность и способность к самостоятельной, тво</w:t>
      </w:r>
      <w:r>
        <w:rPr>
          <w:rFonts w:ascii="Times New Roman" w:hAnsi="Times New Roman"/>
          <w:bCs/>
          <w:color w:val="000000"/>
          <w:sz w:val="28"/>
          <w:szCs w:val="28"/>
        </w:rPr>
        <w:t>рческой и ответственной деятель</w:t>
      </w:r>
      <w:r w:rsidRPr="00A754E6">
        <w:rPr>
          <w:rFonts w:ascii="Times New Roman" w:hAnsi="Times New Roman"/>
          <w:bCs/>
          <w:color w:val="000000"/>
          <w:sz w:val="28"/>
          <w:szCs w:val="28"/>
        </w:rPr>
        <w:t>ности;</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толерантное сознание и поведение в поликультурн</w:t>
      </w:r>
      <w:r>
        <w:rPr>
          <w:rFonts w:ascii="Times New Roman" w:hAnsi="Times New Roman"/>
          <w:bCs/>
          <w:color w:val="000000"/>
          <w:sz w:val="28"/>
          <w:szCs w:val="28"/>
        </w:rPr>
        <w:t>ом мире, готовность и спо</w:t>
      </w:r>
      <w:r w:rsidRPr="00A754E6">
        <w:rPr>
          <w:rFonts w:ascii="Times New Roman" w:hAnsi="Times New Roman"/>
          <w:bCs/>
          <w:color w:val="000000"/>
          <w:sz w:val="28"/>
          <w:szCs w:val="28"/>
        </w:rPr>
        <w:t>собность вести диалог с другими людьми, достигать в нем взаимопонимания, находить общие цели и сотрудничать для их достижения;</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готовность и способность к образованию, в том числе самообразованию, на протяжении всей жизни; сознательное о</w:t>
      </w:r>
      <w:r>
        <w:rPr>
          <w:rFonts w:ascii="Times New Roman" w:hAnsi="Times New Roman"/>
          <w:bCs/>
          <w:color w:val="000000"/>
          <w:sz w:val="28"/>
          <w:szCs w:val="28"/>
        </w:rPr>
        <w:t>тношение к непрерывному образо</w:t>
      </w:r>
      <w:r w:rsidRPr="00A754E6">
        <w:rPr>
          <w:rFonts w:ascii="Times New Roman" w:hAnsi="Times New Roman"/>
          <w:bCs/>
          <w:color w:val="000000"/>
          <w:sz w:val="28"/>
          <w:szCs w:val="28"/>
        </w:rPr>
        <w:t>ванию как условию успешной професси</w:t>
      </w:r>
      <w:r>
        <w:rPr>
          <w:rFonts w:ascii="Times New Roman" w:hAnsi="Times New Roman"/>
          <w:bCs/>
          <w:color w:val="000000"/>
          <w:sz w:val="28"/>
          <w:szCs w:val="28"/>
        </w:rPr>
        <w:t>ональной и общественной деятель</w:t>
      </w:r>
      <w:r w:rsidRPr="00A754E6">
        <w:rPr>
          <w:rFonts w:ascii="Times New Roman" w:hAnsi="Times New Roman"/>
          <w:bCs/>
          <w:color w:val="000000"/>
          <w:sz w:val="28"/>
          <w:szCs w:val="28"/>
        </w:rPr>
        <w:t>ности;</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эстетическое отношение к миру;</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 xml:space="preserve">использование для решения познавательных и коммуникативных задач </w:t>
      </w:r>
      <w:proofErr w:type="gramStart"/>
      <w:r w:rsidRPr="00A754E6">
        <w:rPr>
          <w:rFonts w:ascii="Times New Roman" w:hAnsi="Times New Roman"/>
          <w:bCs/>
          <w:color w:val="000000"/>
          <w:sz w:val="28"/>
          <w:szCs w:val="28"/>
        </w:rPr>
        <w:t>раз-личных</w:t>
      </w:r>
      <w:proofErr w:type="gramEnd"/>
      <w:r w:rsidRPr="00A754E6">
        <w:rPr>
          <w:rFonts w:ascii="Times New Roman" w:hAnsi="Times New Roman"/>
          <w:bCs/>
          <w:color w:val="000000"/>
          <w:sz w:val="28"/>
          <w:szCs w:val="28"/>
        </w:rPr>
        <w:t xml:space="preserve"> источников информации (словарей, энциклопедий, </w:t>
      </w:r>
      <w:proofErr w:type="spellStart"/>
      <w:r w:rsidRPr="00A754E6">
        <w:rPr>
          <w:rFonts w:ascii="Times New Roman" w:hAnsi="Times New Roman"/>
          <w:bCs/>
          <w:color w:val="000000"/>
          <w:sz w:val="28"/>
          <w:szCs w:val="28"/>
        </w:rPr>
        <w:t>интернет-ресурсов</w:t>
      </w:r>
      <w:proofErr w:type="spellEnd"/>
      <w:r w:rsidRPr="00A754E6">
        <w:rPr>
          <w:rFonts w:ascii="Times New Roman" w:hAnsi="Times New Roman"/>
          <w:bCs/>
          <w:color w:val="000000"/>
          <w:sz w:val="28"/>
          <w:szCs w:val="28"/>
        </w:rPr>
        <w:t xml:space="preserve"> и др.);</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proofErr w:type="spellStart"/>
      <w:r w:rsidRPr="00A754E6">
        <w:rPr>
          <w:rFonts w:ascii="Times New Roman" w:hAnsi="Times New Roman"/>
          <w:b/>
          <w:bCs/>
          <w:color w:val="000000"/>
          <w:sz w:val="28"/>
          <w:szCs w:val="28"/>
        </w:rPr>
        <w:t>метапредметных</w:t>
      </w:r>
      <w:proofErr w:type="spellEnd"/>
      <w:r w:rsidRPr="00A754E6">
        <w:rPr>
          <w:rFonts w:ascii="Times New Roman" w:hAnsi="Times New Roman"/>
          <w:bCs/>
          <w:color w:val="000000"/>
          <w:sz w:val="28"/>
          <w:szCs w:val="28"/>
        </w:rPr>
        <w:t>:</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 xml:space="preserve">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w:t>
      </w:r>
      <w:proofErr w:type="spellStart"/>
      <w:proofErr w:type="gramStart"/>
      <w:r w:rsidRPr="00A754E6">
        <w:rPr>
          <w:rFonts w:ascii="Times New Roman" w:hAnsi="Times New Roman"/>
          <w:bCs/>
          <w:color w:val="000000"/>
          <w:sz w:val="28"/>
          <w:szCs w:val="28"/>
        </w:rPr>
        <w:t>фор-мулировать</w:t>
      </w:r>
      <w:proofErr w:type="spellEnd"/>
      <w:proofErr w:type="gramEnd"/>
      <w:r w:rsidRPr="00A754E6">
        <w:rPr>
          <w:rFonts w:ascii="Times New Roman" w:hAnsi="Times New Roman"/>
          <w:bCs/>
          <w:color w:val="000000"/>
          <w:sz w:val="28"/>
          <w:szCs w:val="28"/>
        </w:rPr>
        <w:t xml:space="preserve"> выводы;</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умение самостоятельно организовывать собственную деятельность, оценивать ее, определять сферу своих интересов;</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 xml:space="preserve">умение работать с разными источниками информации, находить ее, </w:t>
      </w:r>
      <w:proofErr w:type="spellStart"/>
      <w:proofErr w:type="gramStart"/>
      <w:r w:rsidRPr="00A754E6">
        <w:rPr>
          <w:rFonts w:ascii="Times New Roman" w:hAnsi="Times New Roman"/>
          <w:bCs/>
          <w:color w:val="000000"/>
          <w:sz w:val="28"/>
          <w:szCs w:val="28"/>
        </w:rPr>
        <w:t>анали-зировать</w:t>
      </w:r>
      <w:proofErr w:type="spellEnd"/>
      <w:proofErr w:type="gramEnd"/>
      <w:r w:rsidRPr="00A754E6">
        <w:rPr>
          <w:rFonts w:ascii="Times New Roman" w:hAnsi="Times New Roman"/>
          <w:bCs/>
          <w:color w:val="000000"/>
          <w:sz w:val="28"/>
          <w:szCs w:val="28"/>
        </w:rPr>
        <w:t>, использовать в самостоятельной деятельности;</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r w:rsidRPr="00A754E6">
        <w:rPr>
          <w:rFonts w:ascii="Times New Roman" w:hAnsi="Times New Roman"/>
          <w:b/>
          <w:bCs/>
          <w:color w:val="000000"/>
          <w:sz w:val="28"/>
          <w:szCs w:val="28"/>
        </w:rPr>
        <w:t>предметных</w:t>
      </w:r>
      <w:r w:rsidRPr="00A754E6">
        <w:rPr>
          <w:rFonts w:ascii="Times New Roman" w:hAnsi="Times New Roman"/>
          <w:bCs/>
          <w:color w:val="000000"/>
          <w:sz w:val="28"/>
          <w:szCs w:val="28"/>
        </w:rPr>
        <w:t>:</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proofErr w:type="spellStart"/>
      <w:r w:rsidRPr="00A754E6">
        <w:rPr>
          <w:rFonts w:ascii="Times New Roman" w:hAnsi="Times New Roman"/>
          <w:bCs/>
          <w:color w:val="000000"/>
          <w:sz w:val="28"/>
          <w:szCs w:val="28"/>
        </w:rPr>
        <w:t>сформированность</w:t>
      </w:r>
      <w:proofErr w:type="spellEnd"/>
      <w:r w:rsidRPr="00A754E6">
        <w:rPr>
          <w:rFonts w:ascii="Times New Roman" w:hAnsi="Times New Roman"/>
          <w:bCs/>
          <w:color w:val="000000"/>
          <w:sz w:val="28"/>
          <w:szCs w:val="28"/>
        </w:rPr>
        <w:t xml:space="preserve"> устойчивого интереса к чтению как средству познания других культур, уважительного отношения к ним;</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proofErr w:type="spellStart"/>
      <w:r w:rsidRPr="00A754E6">
        <w:rPr>
          <w:rFonts w:ascii="Times New Roman" w:hAnsi="Times New Roman"/>
          <w:bCs/>
          <w:color w:val="000000"/>
          <w:sz w:val="28"/>
          <w:szCs w:val="28"/>
        </w:rPr>
        <w:t>сформированность</w:t>
      </w:r>
      <w:proofErr w:type="spellEnd"/>
      <w:r w:rsidRPr="00A754E6">
        <w:rPr>
          <w:rFonts w:ascii="Times New Roman" w:hAnsi="Times New Roman"/>
          <w:bCs/>
          <w:color w:val="000000"/>
          <w:sz w:val="28"/>
          <w:szCs w:val="28"/>
        </w:rPr>
        <w:t xml:space="preserve"> навыков различных видов анализа литературных </w:t>
      </w:r>
      <w:proofErr w:type="spellStart"/>
      <w:proofErr w:type="gramStart"/>
      <w:r w:rsidRPr="00A754E6">
        <w:rPr>
          <w:rFonts w:ascii="Times New Roman" w:hAnsi="Times New Roman"/>
          <w:bCs/>
          <w:color w:val="000000"/>
          <w:sz w:val="28"/>
          <w:szCs w:val="28"/>
        </w:rPr>
        <w:t>произ-ведений</w:t>
      </w:r>
      <w:proofErr w:type="spellEnd"/>
      <w:proofErr w:type="gramEnd"/>
      <w:r w:rsidRPr="00A754E6">
        <w:rPr>
          <w:rFonts w:ascii="Times New Roman" w:hAnsi="Times New Roman"/>
          <w:bCs/>
          <w:color w:val="000000"/>
          <w:sz w:val="28"/>
          <w:szCs w:val="28"/>
        </w:rPr>
        <w:t>;</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владение навыками самоанализа и самооценки на основе наблюдений за собственной речью;</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владение умением анализировать текст с точки зрения наличия в нем явной и скрытой, основной и второстепенной информации;</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 xml:space="preserve">владение умением представлять тексты в виде тезисов, конспектов, </w:t>
      </w:r>
      <w:proofErr w:type="spellStart"/>
      <w:proofErr w:type="gramStart"/>
      <w:r w:rsidRPr="00A754E6">
        <w:rPr>
          <w:rFonts w:ascii="Times New Roman" w:hAnsi="Times New Roman"/>
          <w:bCs/>
          <w:color w:val="000000"/>
          <w:sz w:val="28"/>
          <w:szCs w:val="28"/>
        </w:rPr>
        <w:t>аннота-ций</w:t>
      </w:r>
      <w:proofErr w:type="spellEnd"/>
      <w:proofErr w:type="gramEnd"/>
      <w:r w:rsidRPr="00A754E6">
        <w:rPr>
          <w:rFonts w:ascii="Times New Roman" w:hAnsi="Times New Roman"/>
          <w:bCs/>
          <w:color w:val="000000"/>
          <w:sz w:val="28"/>
          <w:szCs w:val="28"/>
        </w:rPr>
        <w:t>, рефератов, сочинений различных жанров;</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proofErr w:type="spellStart"/>
      <w:r w:rsidRPr="00A754E6">
        <w:rPr>
          <w:rFonts w:ascii="Times New Roman" w:hAnsi="Times New Roman"/>
          <w:bCs/>
          <w:color w:val="000000"/>
          <w:sz w:val="28"/>
          <w:szCs w:val="28"/>
        </w:rPr>
        <w:t>сформированность</w:t>
      </w:r>
      <w:proofErr w:type="spellEnd"/>
      <w:r w:rsidRPr="00A754E6">
        <w:rPr>
          <w:rFonts w:ascii="Times New Roman" w:hAnsi="Times New Roman"/>
          <w:bCs/>
          <w:color w:val="000000"/>
          <w:sz w:val="28"/>
          <w:szCs w:val="28"/>
        </w:rPr>
        <w:t xml:space="preserve"> умений учитывать исторический, историко-культурный контекст и контекст творчества писателя в процессе анализа </w:t>
      </w:r>
      <w:proofErr w:type="spellStart"/>
      <w:proofErr w:type="gramStart"/>
      <w:r w:rsidRPr="00A754E6">
        <w:rPr>
          <w:rFonts w:ascii="Times New Roman" w:hAnsi="Times New Roman"/>
          <w:bCs/>
          <w:color w:val="000000"/>
          <w:sz w:val="28"/>
          <w:szCs w:val="28"/>
        </w:rPr>
        <w:t>художествен-ного</w:t>
      </w:r>
      <w:proofErr w:type="spellEnd"/>
      <w:proofErr w:type="gramEnd"/>
      <w:r w:rsidRPr="00A754E6">
        <w:rPr>
          <w:rFonts w:ascii="Times New Roman" w:hAnsi="Times New Roman"/>
          <w:bCs/>
          <w:color w:val="000000"/>
          <w:sz w:val="28"/>
          <w:szCs w:val="28"/>
        </w:rPr>
        <w:t xml:space="preserve"> произведения;</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t xml:space="preserve">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w:t>
      </w:r>
      <w:proofErr w:type="spellStart"/>
      <w:proofErr w:type="gramStart"/>
      <w:r w:rsidRPr="00A754E6">
        <w:rPr>
          <w:rFonts w:ascii="Times New Roman" w:hAnsi="Times New Roman"/>
          <w:bCs/>
          <w:color w:val="000000"/>
          <w:sz w:val="28"/>
          <w:szCs w:val="28"/>
        </w:rPr>
        <w:t>лич-ностного</w:t>
      </w:r>
      <w:proofErr w:type="spellEnd"/>
      <w:proofErr w:type="gramEnd"/>
      <w:r w:rsidRPr="00A754E6">
        <w:rPr>
          <w:rFonts w:ascii="Times New Roman" w:hAnsi="Times New Roman"/>
          <w:bCs/>
          <w:color w:val="000000"/>
          <w:sz w:val="28"/>
          <w:szCs w:val="28"/>
        </w:rPr>
        <w:t xml:space="preserve"> восприятия и интеллектуального понимания;</w:t>
      </w: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p>
    <w:p w:rsidR="00A754E6" w:rsidRPr="00A754E6" w:rsidRDefault="00A754E6" w:rsidP="00A754E6">
      <w:pPr>
        <w:autoSpaceDE w:val="0"/>
        <w:autoSpaceDN w:val="0"/>
        <w:adjustRightInd w:val="0"/>
        <w:spacing w:after="0" w:line="240" w:lineRule="auto"/>
        <w:jc w:val="both"/>
        <w:rPr>
          <w:rFonts w:ascii="Times New Roman" w:hAnsi="Times New Roman"/>
          <w:bCs/>
          <w:color w:val="000000"/>
          <w:sz w:val="28"/>
          <w:szCs w:val="28"/>
        </w:rPr>
      </w:pPr>
      <w:r w:rsidRPr="00A754E6">
        <w:rPr>
          <w:rFonts w:ascii="Times New Roman" w:hAnsi="Times New Roman"/>
          <w:bCs/>
          <w:color w:val="000000"/>
          <w:sz w:val="28"/>
          <w:szCs w:val="28"/>
        </w:rPr>
        <w:t>−−</w:t>
      </w:r>
      <w:r w:rsidRPr="00A754E6">
        <w:rPr>
          <w:rFonts w:ascii="Times New Roman" w:hAnsi="Times New Roman"/>
          <w:bCs/>
          <w:color w:val="000000"/>
          <w:sz w:val="28"/>
          <w:szCs w:val="28"/>
        </w:rPr>
        <w:tab/>
      </w:r>
      <w:proofErr w:type="spellStart"/>
      <w:r w:rsidRPr="00A754E6">
        <w:rPr>
          <w:rFonts w:ascii="Times New Roman" w:hAnsi="Times New Roman"/>
          <w:bCs/>
          <w:color w:val="000000"/>
          <w:sz w:val="28"/>
          <w:szCs w:val="28"/>
        </w:rPr>
        <w:t>сформированность</w:t>
      </w:r>
      <w:proofErr w:type="spellEnd"/>
      <w:r w:rsidRPr="00A754E6">
        <w:rPr>
          <w:rFonts w:ascii="Times New Roman" w:hAnsi="Times New Roman"/>
          <w:bCs/>
          <w:color w:val="000000"/>
          <w:sz w:val="28"/>
          <w:szCs w:val="28"/>
        </w:rPr>
        <w:t xml:space="preserve"> представлений о системе стилей языка художественной литературы.</w:t>
      </w:r>
    </w:p>
    <w:p w:rsidR="00A754E6" w:rsidRPr="00A754E6" w:rsidRDefault="00A754E6" w:rsidP="00A754E6">
      <w:pPr>
        <w:autoSpaceDE w:val="0"/>
        <w:autoSpaceDN w:val="0"/>
        <w:adjustRightInd w:val="0"/>
        <w:spacing w:after="0" w:line="240" w:lineRule="auto"/>
        <w:jc w:val="center"/>
        <w:rPr>
          <w:rFonts w:ascii="Times New Roman" w:hAnsi="Times New Roman"/>
          <w:b/>
          <w:bCs/>
          <w:color w:val="000000"/>
          <w:sz w:val="28"/>
          <w:szCs w:val="28"/>
        </w:rPr>
      </w:pPr>
    </w:p>
    <w:p w:rsidR="00BC781F" w:rsidRDefault="00BC781F" w:rsidP="002576C0">
      <w:pPr>
        <w:autoSpaceDE w:val="0"/>
        <w:autoSpaceDN w:val="0"/>
        <w:adjustRightInd w:val="0"/>
        <w:spacing w:after="0" w:line="240" w:lineRule="auto"/>
        <w:jc w:val="center"/>
        <w:rPr>
          <w:rFonts w:ascii="Times New Roman" w:hAnsi="Times New Roman"/>
          <w:b/>
          <w:bCs/>
          <w:color w:val="000000"/>
          <w:sz w:val="28"/>
          <w:szCs w:val="28"/>
        </w:rPr>
      </w:pPr>
    </w:p>
    <w:p w:rsidR="00BC781F" w:rsidRDefault="00BC781F" w:rsidP="002576C0">
      <w:pPr>
        <w:autoSpaceDE w:val="0"/>
        <w:autoSpaceDN w:val="0"/>
        <w:adjustRightInd w:val="0"/>
        <w:spacing w:after="0" w:line="240" w:lineRule="auto"/>
        <w:jc w:val="center"/>
        <w:rPr>
          <w:rFonts w:ascii="Times New Roman" w:hAnsi="Times New Roman"/>
          <w:b/>
          <w:bCs/>
          <w:color w:val="000000"/>
          <w:sz w:val="28"/>
          <w:szCs w:val="28"/>
        </w:rPr>
      </w:pPr>
    </w:p>
    <w:p w:rsidR="00A754E6" w:rsidRDefault="00A754E6" w:rsidP="002576C0">
      <w:pPr>
        <w:autoSpaceDE w:val="0"/>
        <w:autoSpaceDN w:val="0"/>
        <w:adjustRightInd w:val="0"/>
        <w:spacing w:after="0" w:line="240" w:lineRule="auto"/>
        <w:jc w:val="center"/>
        <w:rPr>
          <w:rFonts w:ascii="Times New Roman" w:hAnsi="Times New Roman"/>
          <w:b/>
          <w:bCs/>
          <w:color w:val="000000"/>
          <w:sz w:val="28"/>
          <w:szCs w:val="28"/>
        </w:rPr>
      </w:pPr>
    </w:p>
    <w:p w:rsidR="00A754E6" w:rsidRDefault="00A754E6" w:rsidP="002576C0">
      <w:pPr>
        <w:autoSpaceDE w:val="0"/>
        <w:autoSpaceDN w:val="0"/>
        <w:adjustRightInd w:val="0"/>
        <w:spacing w:after="0" w:line="240" w:lineRule="auto"/>
        <w:jc w:val="center"/>
        <w:rPr>
          <w:rFonts w:ascii="Times New Roman" w:hAnsi="Times New Roman"/>
          <w:b/>
          <w:bCs/>
          <w:color w:val="000000"/>
          <w:sz w:val="28"/>
          <w:szCs w:val="28"/>
        </w:rPr>
      </w:pPr>
    </w:p>
    <w:p w:rsidR="00A754E6" w:rsidRDefault="00A754E6" w:rsidP="002576C0">
      <w:pPr>
        <w:autoSpaceDE w:val="0"/>
        <w:autoSpaceDN w:val="0"/>
        <w:adjustRightInd w:val="0"/>
        <w:spacing w:after="0" w:line="240" w:lineRule="auto"/>
        <w:jc w:val="center"/>
        <w:rPr>
          <w:rFonts w:ascii="Times New Roman" w:hAnsi="Times New Roman"/>
          <w:b/>
          <w:bCs/>
          <w:color w:val="000000"/>
          <w:sz w:val="28"/>
          <w:szCs w:val="28"/>
        </w:rPr>
      </w:pPr>
    </w:p>
    <w:p w:rsidR="00710A3F" w:rsidRPr="00A4719A" w:rsidRDefault="00710A3F" w:rsidP="002576C0">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УСЛОВИЯ РЕАЛИЗАЦИИ ПРОГРАММЫ ДИСЦИПЛИНЫ</w:t>
      </w: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Pr="00A4719A" w:rsidRDefault="00710A3F" w:rsidP="00944D83">
      <w:pPr>
        <w:autoSpaceDE w:val="0"/>
        <w:autoSpaceDN w:val="0"/>
        <w:adjustRightInd w:val="0"/>
        <w:spacing w:after="0" w:line="240" w:lineRule="auto"/>
        <w:ind w:firstLine="709"/>
        <w:jc w:val="both"/>
        <w:rPr>
          <w:rFonts w:ascii="Times New Roman" w:hAnsi="Times New Roman"/>
          <w:b/>
          <w:bCs/>
          <w:color w:val="000000"/>
          <w:sz w:val="28"/>
          <w:szCs w:val="28"/>
        </w:rPr>
      </w:pPr>
      <w:r w:rsidRPr="00A4719A">
        <w:rPr>
          <w:rFonts w:ascii="Times New Roman" w:hAnsi="Times New Roman"/>
          <w:b/>
          <w:bCs/>
          <w:color w:val="000000"/>
          <w:sz w:val="28"/>
          <w:szCs w:val="28"/>
        </w:rPr>
        <w:t>Требования к минимальному материально-техническому обеспечению</w:t>
      </w:r>
    </w:p>
    <w:p w:rsidR="00710A3F" w:rsidRPr="004E5755" w:rsidRDefault="00710A3F" w:rsidP="005527CD">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Реализация программы дисциплины тр</w:t>
      </w:r>
      <w:r>
        <w:rPr>
          <w:rFonts w:ascii="Times New Roman" w:hAnsi="Times New Roman"/>
          <w:color w:val="000000"/>
          <w:sz w:val="28"/>
          <w:szCs w:val="28"/>
        </w:rPr>
        <w:t>ебует наличия учебного кабинета литературы.</w:t>
      </w: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p w:rsidR="00710A3F" w:rsidRPr="0028416E" w:rsidRDefault="00710A3F" w:rsidP="0028416E">
      <w:pPr>
        <w:tabs>
          <w:tab w:val="left" w:pos="-7088"/>
          <w:tab w:val="left" w:pos="-6946"/>
          <w:tab w:val="left" w:pos="10992"/>
          <w:tab w:val="left" w:pos="11908"/>
          <w:tab w:val="left" w:pos="12824"/>
          <w:tab w:val="left" w:pos="13740"/>
          <w:tab w:val="left" w:pos="14656"/>
        </w:tabs>
        <w:jc w:val="both"/>
        <w:rPr>
          <w:rFonts w:ascii="Times New Roman" w:hAnsi="Times New Roman"/>
          <w:bCs/>
          <w:sz w:val="28"/>
          <w:szCs w:val="28"/>
        </w:rPr>
      </w:pPr>
      <w:r w:rsidRPr="0028416E">
        <w:rPr>
          <w:rFonts w:ascii="Times New Roman" w:hAnsi="Times New Roman"/>
          <w:bCs/>
          <w:sz w:val="28"/>
          <w:szCs w:val="28"/>
        </w:rPr>
        <w:t>Оборудование учебных кабинетов и рабочих мест кабинетов</w:t>
      </w:r>
      <w:r>
        <w:rPr>
          <w:rFonts w:ascii="Times New Roman" w:hAnsi="Times New Roman"/>
          <w:bCs/>
          <w:sz w:val="28"/>
          <w:szCs w:val="28"/>
        </w:rPr>
        <w:t>:</w:t>
      </w:r>
    </w:p>
    <w:p w:rsidR="00710A3F" w:rsidRPr="0028416E" w:rsidRDefault="00710A3F" w:rsidP="0028416E">
      <w:pPr>
        <w:ind w:firstLine="709"/>
        <w:jc w:val="both"/>
        <w:rPr>
          <w:rFonts w:ascii="Times New Roman" w:hAnsi="Times New Roman"/>
          <w:sz w:val="28"/>
          <w:szCs w:val="28"/>
        </w:rPr>
      </w:pPr>
      <w:r w:rsidRPr="0028416E">
        <w:rPr>
          <w:rFonts w:ascii="Times New Roman" w:hAnsi="Times New Roman"/>
          <w:sz w:val="28"/>
          <w:szCs w:val="28"/>
        </w:rPr>
        <w:t xml:space="preserve">1. Нормативные документы, программно-методическое обеспечение:ФГОС НОО, ФГОС СПО, учебные программы. </w:t>
      </w:r>
    </w:p>
    <w:p w:rsidR="00710A3F" w:rsidRPr="0028416E" w:rsidRDefault="00710A3F" w:rsidP="0028416E">
      <w:pPr>
        <w:ind w:firstLine="709"/>
        <w:jc w:val="both"/>
        <w:rPr>
          <w:rFonts w:ascii="Times New Roman" w:hAnsi="Times New Roman"/>
          <w:b/>
          <w:bCs/>
          <w:sz w:val="28"/>
          <w:szCs w:val="28"/>
        </w:rPr>
      </w:pPr>
      <w:r w:rsidRPr="0028416E">
        <w:rPr>
          <w:rFonts w:ascii="Times New Roman" w:hAnsi="Times New Roman"/>
          <w:sz w:val="28"/>
          <w:szCs w:val="28"/>
        </w:rPr>
        <w:t>2. Учебно-методические материалы:</w:t>
      </w:r>
    </w:p>
    <w:p w:rsidR="00710A3F" w:rsidRPr="0028416E" w:rsidRDefault="00710A3F" w:rsidP="0028416E">
      <w:pPr>
        <w:ind w:firstLine="709"/>
        <w:jc w:val="both"/>
        <w:rPr>
          <w:rFonts w:ascii="Times New Roman" w:hAnsi="Times New Roman"/>
          <w:sz w:val="28"/>
          <w:szCs w:val="28"/>
        </w:rPr>
      </w:pPr>
      <w:r w:rsidRPr="0028416E">
        <w:rPr>
          <w:rFonts w:ascii="Times New Roman" w:hAnsi="Times New Roman"/>
          <w:bCs/>
          <w:sz w:val="28"/>
          <w:szCs w:val="28"/>
        </w:rPr>
        <w:t>-</w:t>
      </w:r>
      <w:r w:rsidRPr="0028416E">
        <w:rPr>
          <w:rFonts w:ascii="Times New Roman" w:hAnsi="Times New Roman"/>
          <w:sz w:val="28"/>
          <w:szCs w:val="28"/>
        </w:rPr>
        <w:t>УМК;</w:t>
      </w:r>
    </w:p>
    <w:p w:rsidR="00710A3F" w:rsidRPr="0028416E" w:rsidRDefault="00710A3F" w:rsidP="0028416E">
      <w:pPr>
        <w:ind w:firstLine="709"/>
        <w:jc w:val="both"/>
        <w:rPr>
          <w:rFonts w:ascii="Times New Roman" w:hAnsi="Times New Roman"/>
          <w:sz w:val="28"/>
          <w:szCs w:val="28"/>
        </w:rPr>
      </w:pPr>
      <w:r w:rsidRPr="0028416E">
        <w:rPr>
          <w:rFonts w:ascii="Times New Roman" w:hAnsi="Times New Roman"/>
          <w:sz w:val="28"/>
          <w:szCs w:val="28"/>
        </w:rPr>
        <w:t>- цифровые образовательные ресурсы;</w:t>
      </w:r>
    </w:p>
    <w:p w:rsidR="00710A3F" w:rsidRPr="0028416E" w:rsidRDefault="00710A3F" w:rsidP="0028416E">
      <w:pPr>
        <w:ind w:firstLine="709"/>
        <w:jc w:val="both"/>
        <w:rPr>
          <w:rFonts w:ascii="Times New Roman" w:hAnsi="Times New Roman"/>
          <w:sz w:val="28"/>
          <w:szCs w:val="28"/>
        </w:rPr>
      </w:pPr>
      <w:r>
        <w:rPr>
          <w:rFonts w:ascii="Times New Roman" w:hAnsi="Times New Roman"/>
          <w:sz w:val="28"/>
          <w:szCs w:val="28"/>
        </w:rPr>
        <w:t xml:space="preserve">- </w:t>
      </w:r>
      <w:r w:rsidRPr="0028416E">
        <w:rPr>
          <w:rFonts w:ascii="Times New Roman" w:hAnsi="Times New Roman"/>
          <w:sz w:val="28"/>
          <w:szCs w:val="28"/>
        </w:rPr>
        <w:t>аннотированные перечни аудиозаписей, слайдов (диапозитивов), видеофильмов;</w:t>
      </w:r>
    </w:p>
    <w:p w:rsidR="00710A3F" w:rsidRPr="0028416E" w:rsidRDefault="00710A3F" w:rsidP="0028416E">
      <w:pPr>
        <w:ind w:firstLine="709"/>
        <w:jc w:val="both"/>
        <w:rPr>
          <w:rFonts w:ascii="Times New Roman" w:hAnsi="Times New Roman"/>
          <w:sz w:val="28"/>
          <w:szCs w:val="28"/>
        </w:rPr>
      </w:pPr>
      <w:r w:rsidRPr="0028416E">
        <w:rPr>
          <w:rFonts w:ascii="Times New Roman" w:hAnsi="Times New Roman"/>
          <w:sz w:val="28"/>
          <w:szCs w:val="28"/>
        </w:rPr>
        <w:t>- развивающие, обучающие, контролирующие дидактические материалы;</w:t>
      </w:r>
    </w:p>
    <w:p w:rsidR="00710A3F" w:rsidRPr="0028416E" w:rsidRDefault="00710A3F" w:rsidP="0028416E">
      <w:pPr>
        <w:ind w:firstLine="709"/>
        <w:jc w:val="both"/>
        <w:rPr>
          <w:rFonts w:ascii="Times New Roman" w:hAnsi="Times New Roman"/>
          <w:sz w:val="28"/>
          <w:szCs w:val="28"/>
        </w:rPr>
      </w:pPr>
      <w:r w:rsidRPr="0028416E">
        <w:rPr>
          <w:rFonts w:ascii="Times New Roman" w:hAnsi="Times New Roman"/>
          <w:sz w:val="28"/>
          <w:szCs w:val="28"/>
        </w:rPr>
        <w:t>- материалы (базы данных) текущей, промежуточной итоговой аттестации, в том числе в электронном виде.</w:t>
      </w:r>
    </w:p>
    <w:p w:rsidR="00710A3F" w:rsidRDefault="00710A3F" w:rsidP="0028416E">
      <w:pPr>
        <w:jc w:val="both"/>
        <w:rPr>
          <w:rFonts w:ascii="Times New Roman" w:hAnsi="Times New Roman"/>
          <w:sz w:val="28"/>
          <w:szCs w:val="28"/>
        </w:rPr>
      </w:pPr>
      <w:r w:rsidRPr="0028416E">
        <w:rPr>
          <w:rFonts w:ascii="Times New Roman" w:hAnsi="Times New Roman"/>
          <w:sz w:val="28"/>
          <w:szCs w:val="28"/>
        </w:rPr>
        <w:t xml:space="preserve">Технические средства обучения: </w:t>
      </w:r>
    </w:p>
    <w:p w:rsidR="00710A3F" w:rsidRDefault="00710A3F" w:rsidP="0028416E">
      <w:pPr>
        <w:numPr>
          <w:ilvl w:val="0"/>
          <w:numId w:val="26"/>
        </w:numPr>
        <w:jc w:val="both"/>
        <w:rPr>
          <w:rFonts w:ascii="Times New Roman" w:hAnsi="Times New Roman"/>
          <w:sz w:val="28"/>
          <w:szCs w:val="28"/>
        </w:rPr>
      </w:pPr>
      <w:r w:rsidRPr="0028416E">
        <w:rPr>
          <w:rFonts w:ascii="Times New Roman" w:hAnsi="Times New Roman"/>
          <w:sz w:val="28"/>
          <w:szCs w:val="28"/>
        </w:rPr>
        <w:t xml:space="preserve">автоматизированное рабочее место учителя, </w:t>
      </w:r>
    </w:p>
    <w:p w:rsidR="00710A3F" w:rsidRDefault="00710A3F" w:rsidP="0028416E">
      <w:pPr>
        <w:numPr>
          <w:ilvl w:val="0"/>
          <w:numId w:val="26"/>
        </w:numPr>
        <w:jc w:val="both"/>
        <w:rPr>
          <w:rFonts w:ascii="Times New Roman" w:hAnsi="Times New Roman"/>
          <w:sz w:val="28"/>
          <w:szCs w:val="28"/>
        </w:rPr>
      </w:pPr>
      <w:r w:rsidRPr="0028416E">
        <w:rPr>
          <w:rFonts w:ascii="Times New Roman" w:hAnsi="Times New Roman"/>
          <w:sz w:val="28"/>
          <w:szCs w:val="28"/>
        </w:rPr>
        <w:t xml:space="preserve">документ-камера, </w:t>
      </w:r>
    </w:p>
    <w:p w:rsidR="00710A3F" w:rsidRDefault="00710A3F" w:rsidP="0028416E">
      <w:pPr>
        <w:numPr>
          <w:ilvl w:val="0"/>
          <w:numId w:val="26"/>
        </w:numPr>
        <w:jc w:val="both"/>
        <w:rPr>
          <w:rFonts w:ascii="Times New Roman" w:hAnsi="Times New Roman"/>
          <w:sz w:val="28"/>
          <w:szCs w:val="28"/>
        </w:rPr>
      </w:pPr>
      <w:r w:rsidRPr="0028416E">
        <w:rPr>
          <w:rFonts w:ascii="Times New Roman" w:hAnsi="Times New Roman"/>
          <w:sz w:val="28"/>
          <w:szCs w:val="28"/>
        </w:rPr>
        <w:t xml:space="preserve">доска маркерная, </w:t>
      </w:r>
    </w:p>
    <w:p w:rsidR="00710A3F" w:rsidRDefault="00710A3F" w:rsidP="0028416E">
      <w:pPr>
        <w:numPr>
          <w:ilvl w:val="0"/>
          <w:numId w:val="26"/>
        </w:numPr>
        <w:jc w:val="both"/>
        <w:rPr>
          <w:rFonts w:ascii="Times New Roman" w:hAnsi="Times New Roman"/>
          <w:sz w:val="28"/>
          <w:szCs w:val="28"/>
        </w:rPr>
      </w:pPr>
      <w:r w:rsidRPr="0028416E">
        <w:rPr>
          <w:rFonts w:ascii="Times New Roman" w:hAnsi="Times New Roman"/>
          <w:sz w:val="28"/>
          <w:szCs w:val="28"/>
        </w:rPr>
        <w:t xml:space="preserve">телевизор, </w:t>
      </w:r>
    </w:p>
    <w:p w:rsidR="00710A3F" w:rsidRDefault="00710A3F" w:rsidP="0028416E">
      <w:pPr>
        <w:numPr>
          <w:ilvl w:val="0"/>
          <w:numId w:val="26"/>
        </w:numPr>
        <w:jc w:val="both"/>
        <w:rPr>
          <w:rFonts w:ascii="Times New Roman" w:hAnsi="Times New Roman"/>
          <w:sz w:val="28"/>
          <w:szCs w:val="28"/>
        </w:rPr>
      </w:pPr>
      <w:r w:rsidRPr="0028416E">
        <w:rPr>
          <w:rFonts w:ascii="Times New Roman" w:hAnsi="Times New Roman"/>
          <w:sz w:val="28"/>
          <w:szCs w:val="28"/>
        </w:rPr>
        <w:t xml:space="preserve">видеомагнитофон + DVD, </w:t>
      </w:r>
    </w:p>
    <w:p w:rsidR="00710A3F" w:rsidRDefault="00710A3F" w:rsidP="0028416E">
      <w:pPr>
        <w:numPr>
          <w:ilvl w:val="0"/>
          <w:numId w:val="26"/>
        </w:numPr>
        <w:jc w:val="both"/>
        <w:rPr>
          <w:rFonts w:ascii="Times New Roman" w:hAnsi="Times New Roman"/>
          <w:sz w:val="28"/>
          <w:szCs w:val="28"/>
        </w:rPr>
      </w:pPr>
      <w:proofErr w:type="spellStart"/>
      <w:r w:rsidRPr="0028416E">
        <w:rPr>
          <w:rFonts w:ascii="Times New Roman" w:hAnsi="Times New Roman"/>
          <w:sz w:val="28"/>
          <w:szCs w:val="28"/>
        </w:rPr>
        <w:t>графопроектор</w:t>
      </w:r>
      <w:proofErr w:type="spellEnd"/>
      <w:r w:rsidRPr="0028416E">
        <w:rPr>
          <w:rFonts w:ascii="Times New Roman" w:hAnsi="Times New Roman"/>
          <w:sz w:val="28"/>
          <w:szCs w:val="28"/>
        </w:rPr>
        <w:t xml:space="preserve">, </w:t>
      </w:r>
    </w:p>
    <w:p w:rsidR="00710A3F" w:rsidRPr="0028416E" w:rsidRDefault="00710A3F" w:rsidP="0028416E">
      <w:pPr>
        <w:numPr>
          <w:ilvl w:val="0"/>
          <w:numId w:val="26"/>
        </w:numPr>
        <w:jc w:val="both"/>
        <w:rPr>
          <w:rFonts w:ascii="Times New Roman" w:hAnsi="Times New Roman"/>
          <w:sz w:val="28"/>
          <w:szCs w:val="28"/>
        </w:rPr>
      </w:pPr>
      <w:r w:rsidRPr="0028416E">
        <w:rPr>
          <w:rFonts w:ascii="Times New Roman" w:hAnsi="Times New Roman"/>
          <w:sz w:val="28"/>
          <w:szCs w:val="28"/>
        </w:rPr>
        <w:t>диапроектор.</w:t>
      </w: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r w:rsidRPr="00A4719A">
        <w:rPr>
          <w:rFonts w:ascii="Times New Roman" w:hAnsi="Times New Roman"/>
          <w:color w:val="000000"/>
          <w:sz w:val="28"/>
          <w:szCs w:val="28"/>
        </w:rPr>
        <w:t>Оборудование лаборатории и рабочих мест лаборатории:</w:t>
      </w:r>
    </w:p>
    <w:p w:rsidR="00710A3F" w:rsidRPr="00A4719A" w:rsidRDefault="00710A3F" w:rsidP="002576C0">
      <w:pPr>
        <w:pStyle w:val="a4"/>
        <w:numPr>
          <w:ilvl w:val="0"/>
          <w:numId w:val="10"/>
        </w:num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«не предусмотрено»</w:t>
      </w:r>
    </w:p>
    <w:p w:rsidR="00710A3F"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Pr="00944D83" w:rsidRDefault="00710A3F" w:rsidP="00535A0F">
      <w:pPr>
        <w:autoSpaceDE w:val="0"/>
        <w:autoSpaceDN w:val="0"/>
        <w:adjustRightInd w:val="0"/>
        <w:spacing w:after="0" w:line="240" w:lineRule="auto"/>
        <w:jc w:val="both"/>
        <w:rPr>
          <w:rFonts w:ascii="Times New Roman" w:hAnsi="Times New Roman"/>
          <w:color w:val="000000"/>
          <w:sz w:val="28"/>
          <w:szCs w:val="28"/>
        </w:rPr>
      </w:pPr>
    </w:p>
    <w:p w:rsidR="00FD308A" w:rsidRDefault="00FD308A" w:rsidP="00FD308A">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РЕКОМЕНДУЕМАЯ ЛИТЕРАТУРА</w:t>
      </w:r>
    </w:p>
    <w:p w:rsidR="00FD308A" w:rsidRPr="000045D7" w:rsidRDefault="00FD308A" w:rsidP="00BC781F">
      <w:pPr>
        <w:autoSpaceDE w:val="0"/>
        <w:autoSpaceDN w:val="0"/>
        <w:adjustRightInd w:val="0"/>
        <w:spacing w:after="0" w:line="240" w:lineRule="auto"/>
        <w:ind w:left="2832" w:firstLine="708"/>
        <w:rPr>
          <w:rFonts w:ascii="Times New Roman" w:hAnsi="Times New Roman"/>
          <w:b/>
          <w:i/>
          <w:color w:val="000000"/>
          <w:sz w:val="28"/>
          <w:szCs w:val="28"/>
        </w:rPr>
      </w:pPr>
      <w:r w:rsidRPr="000045D7">
        <w:rPr>
          <w:rFonts w:ascii="Times New Roman" w:hAnsi="Times New Roman"/>
          <w:b/>
          <w:i/>
          <w:color w:val="000000"/>
          <w:sz w:val="28"/>
          <w:szCs w:val="28"/>
        </w:rPr>
        <w:t>Для преподавателей</w:t>
      </w:r>
    </w:p>
    <w:p w:rsidR="004C7839" w:rsidRPr="004C7839" w:rsidRDefault="004C7839" w:rsidP="004C7839">
      <w:pPr>
        <w:autoSpaceDE w:val="0"/>
        <w:autoSpaceDN w:val="0"/>
        <w:adjustRightInd w:val="0"/>
        <w:spacing w:after="0" w:line="240" w:lineRule="auto"/>
        <w:rPr>
          <w:rFonts w:ascii="Times New Roman" w:hAnsi="Times New Roman"/>
          <w:b/>
          <w:color w:val="000000"/>
          <w:sz w:val="28"/>
          <w:szCs w:val="28"/>
        </w:rPr>
      </w:pPr>
    </w:p>
    <w:p w:rsidR="004C7839" w:rsidRPr="004C7839" w:rsidRDefault="00BC781F" w:rsidP="004C783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1. </w:t>
      </w:r>
      <w:r w:rsidR="004C7839" w:rsidRPr="004C7839">
        <w:rPr>
          <w:rFonts w:ascii="Times New Roman" w:hAnsi="Times New Roman"/>
          <w:sz w:val="28"/>
          <w:szCs w:val="28"/>
        </w:rPr>
        <w:t>Федеральный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w:t>
      </w:r>
      <w:r w:rsidR="004C7839">
        <w:rPr>
          <w:rFonts w:ascii="Times New Roman" w:hAnsi="Times New Roman"/>
          <w:sz w:val="28"/>
          <w:szCs w:val="28"/>
        </w:rPr>
        <w:t>07.2016, с изм. от 19.12.2016);</w:t>
      </w:r>
    </w:p>
    <w:p w:rsidR="004C7839" w:rsidRDefault="00BC781F" w:rsidP="004C783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 </w:t>
      </w:r>
      <w:r w:rsidR="004C7839" w:rsidRPr="004C7839">
        <w:rPr>
          <w:rFonts w:ascii="Times New Roman" w:hAnsi="Times New Roman"/>
          <w:sz w:val="28"/>
          <w:szCs w:val="28"/>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r w:rsidR="004C7839">
        <w:rPr>
          <w:rFonts w:ascii="Times New Roman" w:hAnsi="Times New Roman"/>
          <w:sz w:val="28"/>
          <w:szCs w:val="28"/>
        </w:rPr>
        <w:t>;</w:t>
      </w:r>
    </w:p>
    <w:p w:rsidR="004C7839" w:rsidRDefault="00BC781F" w:rsidP="004C783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3. </w:t>
      </w:r>
      <w:r w:rsidR="004C7839" w:rsidRPr="004C7839">
        <w:rPr>
          <w:rFonts w:ascii="Times New Roman" w:hAnsi="Times New Roman"/>
          <w:sz w:val="28"/>
          <w:szCs w:val="28"/>
        </w:rPr>
        <w:t>Концепция преподавания русского языка и литературы в Российской Федерации, утвержденная распоряжением Правительства Российской Федерац</w:t>
      </w:r>
      <w:r w:rsidR="004C7839">
        <w:rPr>
          <w:rFonts w:ascii="Times New Roman" w:hAnsi="Times New Roman"/>
          <w:sz w:val="28"/>
          <w:szCs w:val="28"/>
        </w:rPr>
        <w:t>ии от 9 апреля 2016 г. № 637-р;</w:t>
      </w:r>
    </w:p>
    <w:p w:rsidR="004C7839" w:rsidRPr="004C7839" w:rsidRDefault="00BC781F" w:rsidP="004C783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4. </w:t>
      </w:r>
      <w:r w:rsidR="004C7839" w:rsidRPr="004C7839">
        <w:rPr>
          <w:rFonts w:ascii="Times New Roman" w:hAnsi="Times New Roman"/>
          <w:sz w:val="28"/>
          <w:szCs w:val="28"/>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r w:rsidR="004C7839">
        <w:rPr>
          <w:rFonts w:ascii="Times New Roman" w:hAnsi="Times New Roman"/>
          <w:sz w:val="28"/>
          <w:szCs w:val="28"/>
        </w:rPr>
        <w:t>);</w:t>
      </w:r>
    </w:p>
    <w:p w:rsidR="004C7839" w:rsidRPr="001D558A" w:rsidRDefault="00BC781F" w:rsidP="004C7839">
      <w:pPr>
        <w:autoSpaceDE w:val="0"/>
        <w:autoSpaceDN w:val="0"/>
        <w:adjustRightInd w:val="0"/>
        <w:spacing w:after="0" w:line="240" w:lineRule="auto"/>
        <w:rPr>
          <w:rFonts w:ascii="Times New Roman" w:hAnsi="Times New Roman"/>
          <w:b/>
          <w:color w:val="000000"/>
          <w:sz w:val="28"/>
          <w:szCs w:val="28"/>
        </w:rPr>
      </w:pPr>
      <w:r>
        <w:rPr>
          <w:rFonts w:ascii="Times New Roman" w:hAnsi="Times New Roman"/>
          <w:sz w:val="28"/>
          <w:szCs w:val="28"/>
        </w:rPr>
        <w:t xml:space="preserve">5. </w:t>
      </w:r>
      <w:r w:rsidR="004C7839" w:rsidRPr="004C7839">
        <w:rPr>
          <w:rFonts w:ascii="Times New Roman" w:hAnsi="Times New Roman"/>
          <w:sz w:val="28"/>
          <w:szCs w:val="28"/>
        </w:rPr>
        <w:t>Панфилова А.П. Инновационные педагогические технологии: Активное обучение: учеб. Пособие. – М.: 201</w:t>
      </w:r>
      <w:r w:rsidR="007839D6" w:rsidRPr="001D558A">
        <w:rPr>
          <w:rFonts w:ascii="Times New Roman" w:hAnsi="Times New Roman"/>
          <w:sz w:val="28"/>
          <w:szCs w:val="28"/>
        </w:rPr>
        <w:t>5</w:t>
      </w:r>
    </w:p>
    <w:p w:rsidR="00FD308A" w:rsidRPr="00A4719A" w:rsidRDefault="00BC781F" w:rsidP="004C7839">
      <w:pPr>
        <w:pStyle w:val="ac"/>
        <w:suppressAutoHyphens/>
        <w:spacing w:after="0"/>
        <w:jc w:val="both"/>
        <w:rPr>
          <w:sz w:val="28"/>
          <w:szCs w:val="28"/>
        </w:rPr>
      </w:pPr>
      <w:r>
        <w:rPr>
          <w:sz w:val="28"/>
          <w:szCs w:val="28"/>
        </w:rPr>
        <w:t xml:space="preserve">6. </w:t>
      </w:r>
      <w:r w:rsidR="00FD308A" w:rsidRPr="00A4719A">
        <w:rPr>
          <w:sz w:val="28"/>
          <w:szCs w:val="28"/>
        </w:rPr>
        <w:t>История русской литературы XIX в., 1800–1830 гг. / Под ред. В.Н. </w:t>
      </w:r>
      <w:proofErr w:type="spellStart"/>
      <w:r w:rsidR="00FD308A" w:rsidRPr="00A4719A">
        <w:rPr>
          <w:sz w:val="28"/>
          <w:szCs w:val="28"/>
        </w:rPr>
        <w:t>Аношкиной</w:t>
      </w:r>
      <w:proofErr w:type="spellEnd"/>
      <w:r w:rsidR="00FD308A" w:rsidRPr="00A4719A">
        <w:rPr>
          <w:sz w:val="28"/>
          <w:szCs w:val="28"/>
        </w:rPr>
        <w:t xml:space="preserve"> и С.М. Петрова. – М., 20</w:t>
      </w:r>
      <w:r w:rsidR="007839D6" w:rsidRPr="007839D6">
        <w:rPr>
          <w:sz w:val="28"/>
          <w:szCs w:val="28"/>
        </w:rPr>
        <w:t>15</w:t>
      </w:r>
      <w:r w:rsidR="00FD308A" w:rsidRPr="00A4719A">
        <w:rPr>
          <w:sz w:val="28"/>
          <w:szCs w:val="28"/>
        </w:rPr>
        <w:t>.</w:t>
      </w:r>
    </w:p>
    <w:p w:rsidR="00FD308A" w:rsidRPr="00A4719A" w:rsidRDefault="00BC781F" w:rsidP="004C7839">
      <w:pPr>
        <w:pStyle w:val="ac"/>
        <w:suppressAutoHyphens/>
        <w:spacing w:after="0"/>
        <w:jc w:val="both"/>
        <w:rPr>
          <w:sz w:val="28"/>
          <w:szCs w:val="28"/>
        </w:rPr>
      </w:pPr>
      <w:r>
        <w:rPr>
          <w:sz w:val="28"/>
          <w:szCs w:val="28"/>
        </w:rPr>
        <w:t xml:space="preserve">7. </w:t>
      </w:r>
      <w:r w:rsidR="00FD308A" w:rsidRPr="00A4719A">
        <w:rPr>
          <w:sz w:val="28"/>
          <w:szCs w:val="28"/>
        </w:rPr>
        <w:t>История русской литературы ХI–XIX вв. / Под ред. В.И. Коровина, Н.И. Якушина. – М., 20</w:t>
      </w:r>
      <w:r w:rsidR="007839D6" w:rsidRPr="007839D6">
        <w:rPr>
          <w:sz w:val="28"/>
          <w:szCs w:val="28"/>
        </w:rPr>
        <w:t>14</w:t>
      </w:r>
      <w:r w:rsidR="00FD308A" w:rsidRPr="00A4719A">
        <w:rPr>
          <w:sz w:val="28"/>
          <w:szCs w:val="28"/>
        </w:rPr>
        <w:t>.</w:t>
      </w:r>
    </w:p>
    <w:p w:rsidR="00FD308A" w:rsidRPr="00A4719A" w:rsidRDefault="00BC781F" w:rsidP="004C7839">
      <w:pPr>
        <w:pStyle w:val="ac"/>
        <w:suppressAutoHyphens/>
        <w:spacing w:after="0"/>
        <w:jc w:val="both"/>
        <w:rPr>
          <w:sz w:val="28"/>
          <w:szCs w:val="28"/>
        </w:rPr>
      </w:pPr>
      <w:r>
        <w:rPr>
          <w:sz w:val="28"/>
          <w:szCs w:val="28"/>
        </w:rPr>
        <w:t xml:space="preserve">8. </w:t>
      </w:r>
      <w:r w:rsidR="00FD308A" w:rsidRPr="00A4719A">
        <w:rPr>
          <w:sz w:val="28"/>
          <w:szCs w:val="28"/>
        </w:rPr>
        <w:t xml:space="preserve">История русской литературы ХIХ в. / Под ред. В.Н. </w:t>
      </w:r>
      <w:proofErr w:type="spellStart"/>
      <w:r w:rsidR="00FD308A" w:rsidRPr="00A4719A">
        <w:rPr>
          <w:sz w:val="28"/>
          <w:szCs w:val="28"/>
        </w:rPr>
        <w:t>Аношкиной</w:t>
      </w:r>
      <w:proofErr w:type="spellEnd"/>
      <w:r w:rsidR="00FD308A" w:rsidRPr="00A4719A">
        <w:rPr>
          <w:sz w:val="28"/>
          <w:szCs w:val="28"/>
        </w:rPr>
        <w:t xml:space="preserve">, </w:t>
      </w:r>
      <w:r w:rsidR="00FD308A" w:rsidRPr="00A4719A">
        <w:rPr>
          <w:sz w:val="28"/>
          <w:szCs w:val="28"/>
        </w:rPr>
        <w:br/>
        <w:t>Л.Д. Громова. – М., 20</w:t>
      </w:r>
      <w:r w:rsidR="007839D6" w:rsidRPr="007839D6">
        <w:rPr>
          <w:sz w:val="28"/>
          <w:szCs w:val="28"/>
        </w:rPr>
        <w:t>14</w:t>
      </w:r>
      <w:r w:rsidR="00FD308A" w:rsidRPr="00A4719A">
        <w:rPr>
          <w:sz w:val="28"/>
          <w:szCs w:val="28"/>
        </w:rPr>
        <w:t>.</w:t>
      </w:r>
    </w:p>
    <w:p w:rsidR="00FD308A" w:rsidRPr="00A4719A" w:rsidRDefault="00BC781F" w:rsidP="004C7839">
      <w:pPr>
        <w:pStyle w:val="ac"/>
        <w:suppressAutoHyphens/>
        <w:spacing w:after="0"/>
        <w:jc w:val="both"/>
        <w:rPr>
          <w:sz w:val="28"/>
          <w:szCs w:val="28"/>
        </w:rPr>
      </w:pPr>
      <w:r>
        <w:rPr>
          <w:sz w:val="28"/>
          <w:szCs w:val="28"/>
        </w:rPr>
        <w:t xml:space="preserve">9. </w:t>
      </w:r>
      <w:proofErr w:type="spellStart"/>
      <w:r w:rsidR="00FD308A" w:rsidRPr="00A4719A">
        <w:rPr>
          <w:sz w:val="28"/>
          <w:szCs w:val="28"/>
        </w:rPr>
        <w:t>Кожинов</w:t>
      </w:r>
      <w:proofErr w:type="spellEnd"/>
      <w:r w:rsidR="00FD308A" w:rsidRPr="00A4719A">
        <w:rPr>
          <w:sz w:val="28"/>
          <w:szCs w:val="28"/>
        </w:rPr>
        <w:t xml:space="preserve"> В. Пророк в своем Отечестве. – М., 20</w:t>
      </w:r>
      <w:r w:rsidR="007839D6" w:rsidRPr="007839D6">
        <w:rPr>
          <w:sz w:val="28"/>
          <w:szCs w:val="28"/>
        </w:rPr>
        <w:t>16</w:t>
      </w:r>
      <w:r w:rsidR="00FD308A" w:rsidRPr="00A4719A">
        <w:rPr>
          <w:sz w:val="28"/>
          <w:szCs w:val="28"/>
        </w:rPr>
        <w:t>.</w:t>
      </w:r>
    </w:p>
    <w:p w:rsidR="00FD308A" w:rsidRPr="00A4719A" w:rsidRDefault="00BC781F" w:rsidP="004C7839">
      <w:pPr>
        <w:pStyle w:val="ac"/>
        <w:suppressAutoHyphens/>
        <w:spacing w:after="0"/>
        <w:jc w:val="both"/>
        <w:rPr>
          <w:sz w:val="28"/>
          <w:szCs w:val="28"/>
        </w:rPr>
      </w:pPr>
      <w:r>
        <w:rPr>
          <w:sz w:val="28"/>
          <w:szCs w:val="28"/>
        </w:rPr>
        <w:t xml:space="preserve">10. </w:t>
      </w:r>
      <w:r w:rsidR="00FD308A" w:rsidRPr="00A4719A">
        <w:rPr>
          <w:sz w:val="28"/>
          <w:szCs w:val="28"/>
        </w:rPr>
        <w:t>Литературные манифесты от символизма до наших дней. – М., 20</w:t>
      </w:r>
      <w:r w:rsidR="007839D6" w:rsidRPr="007839D6">
        <w:rPr>
          <w:sz w:val="28"/>
          <w:szCs w:val="28"/>
        </w:rPr>
        <w:t>14</w:t>
      </w:r>
      <w:r w:rsidR="00FD308A" w:rsidRPr="00A4719A">
        <w:rPr>
          <w:sz w:val="28"/>
          <w:szCs w:val="28"/>
        </w:rPr>
        <w:t>.</w:t>
      </w:r>
    </w:p>
    <w:p w:rsidR="00FD308A" w:rsidRPr="00A4719A" w:rsidRDefault="00BC781F" w:rsidP="004C7839">
      <w:pPr>
        <w:pStyle w:val="ac"/>
        <w:suppressAutoHyphens/>
        <w:spacing w:after="0"/>
        <w:jc w:val="both"/>
        <w:rPr>
          <w:sz w:val="28"/>
          <w:szCs w:val="28"/>
        </w:rPr>
      </w:pPr>
      <w:r>
        <w:rPr>
          <w:sz w:val="28"/>
          <w:szCs w:val="28"/>
        </w:rPr>
        <w:t xml:space="preserve">11. </w:t>
      </w:r>
      <w:r w:rsidR="00FD308A" w:rsidRPr="00A4719A">
        <w:rPr>
          <w:sz w:val="28"/>
          <w:szCs w:val="28"/>
        </w:rPr>
        <w:t>Михайлов А. Жизнь В. Маяковского. – М., 20</w:t>
      </w:r>
      <w:r w:rsidR="007839D6" w:rsidRPr="007839D6">
        <w:rPr>
          <w:sz w:val="28"/>
          <w:szCs w:val="28"/>
        </w:rPr>
        <w:t>16</w:t>
      </w:r>
      <w:r w:rsidR="00FD308A" w:rsidRPr="00A4719A">
        <w:rPr>
          <w:sz w:val="28"/>
          <w:szCs w:val="28"/>
        </w:rPr>
        <w:t>.</w:t>
      </w:r>
    </w:p>
    <w:p w:rsidR="00FD308A" w:rsidRPr="00A4719A" w:rsidRDefault="00BC781F" w:rsidP="004C7839">
      <w:pPr>
        <w:pStyle w:val="ac"/>
        <w:suppressAutoHyphens/>
        <w:spacing w:after="0"/>
        <w:jc w:val="both"/>
        <w:rPr>
          <w:sz w:val="28"/>
          <w:szCs w:val="28"/>
        </w:rPr>
      </w:pPr>
      <w:r>
        <w:rPr>
          <w:sz w:val="28"/>
          <w:szCs w:val="28"/>
        </w:rPr>
        <w:t xml:space="preserve">12. </w:t>
      </w:r>
      <w:r w:rsidR="00FD308A" w:rsidRPr="00A4719A">
        <w:rPr>
          <w:sz w:val="28"/>
          <w:szCs w:val="28"/>
        </w:rPr>
        <w:t>Михайлов О. Жизнь Бунина. – М., 20</w:t>
      </w:r>
      <w:r w:rsidR="007839D6" w:rsidRPr="007839D6">
        <w:rPr>
          <w:sz w:val="28"/>
          <w:szCs w:val="28"/>
        </w:rPr>
        <w:t>15</w:t>
      </w:r>
      <w:r w:rsidR="00FD308A" w:rsidRPr="00A4719A">
        <w:rPr>
          <w:sz w:val="28"/>
          <w:szCs w:val="28"/>
        </w:rPr>
        <w:t>.</w:t>
      </w:r>
    </w:p>
    <w:p w:rsidR="00FD308A" w:rsidRPr="00A4719A" w:rsidRDefault="00BC781F" w:rsidP="004C7839">
      <w:pPr>
        <w:pStyle w:val="ac"/>
        <w:suppressAutoHyphens/>
        <w:spacing w:after="0"/>
        <w:jc w:val="both"/>
        <w:rPr>
          <w:b/>
          <w:bCs/>
          <w:iCs/>
          <w:sz w:val="28"/>
          <w:szCs w:val="28"/>
        </w:rPr>
      </w:pPr>
      <w:r>
        <w:rPr>
          <w:iCs/>
          <w:sz w:val="28"/>
          <w:szCs w:val="28"/>
        </w:rPr>
        <w:t xml:space="preserve">13. </w:t>
      </w:r>
      <w:proofErr w:type="spellStart"/>
      <w:r w:rsidR="00FD308A" w:rsidRPr="00A4719A">
        <w:rPr>
          <w:iCs/>
          <w:sz w:val="28"/>
          <w:szCs w:val="28"/>
        </w:rPr>
        <w:t>Мусатов</w:t>
      </w:r>
      <w:proofErr w:type="spellEnd"/>
      <w:r w:rsidR="00FD308A" w:rsidRPr="00A4719A">
        <w:rPr>
          <w:iCs/>
          <w:sz w:val="28"/>
          <w:szCs w:val="28"/>
        </w:rPr>
        <w:t xml:space="preserve"> В.В. </w:t>
      </w:r>
      <w:r w:rsidR="00FD308A" w:rsidRPr="00A4719A">
        <w:rPr>
          <w:sz w:val="28"/>
          <w:szCs w:val="28"/>
        </w:rPr>
        <w:t>История русской литературы первой половины ХХ в.  – М., 20</w:t>
      </w:r>
      <w:r w:rsidR="007839D6" w:rsidRPr="002E7E43">
        <w:rPr>
          <w:sz w:val="28"/>
          <w:szCs w:val="28"/>
        </w:rPr>
        <w:t>15</w:t>
      </w:r>
      <w:r w:rsidR="00FD308A" w:rsidRPr="00A4719A">
        <w:rPr>
          <w:sz w:val="28"/>
          <w:szCs w:val="28"/>
        </w:rPr>
        <w:t>.</w:t>
      </w:r>
    </w:p>
    <w:p w:rsidR="00FD308A" w:rsidRPr="00A4719A" w:rsidRDefault="00BC781F" w:rsidP="004C7839">
      <w:pPr>
        <w:pStyle w:val="ac"/>
        <w:suppressAutoHyphens/>
        <w:spacing w:after="0"/>
        <w:jc w:val="both"/>
        <w:rPr>
          <w:sz w:val="28"/>
          <w:szCs w:val="28"/>
        </w:rPr>
      </w:pPr>
      <w:r>
        <w:rPr>
          <w:sz w:val="28"/>
          <w:szCs w:val="28"/>
        </w:rPr>
        <w:t xml:space="preserve">14. </w:t>
      </w:r>
      <w:r w:rsidR="00FD308A" w:rsidRPr="00A4719A">
        <w:rPr>
          <w:sz w:val="28"/>
          <w:szCs w:val="28"/>
        </w:rPr>
        <w:t>Набоков В. Лекции по русской литературе. – М., 20</w:t>
      </w:r>
      <w:r w:rsidR="007839D6" w:rsidRPr="002E7E43">
        <w:rPr>
          <w:sz w:val="28"/>
          <w:szCs w:val="28"/>
        </w:rPr>
        <w:t>16</w:t>
      </w:r>
      <w:r w:rsidR="00FD308A" w:rsidRPr="00A4719A">
        <w:rPr>
          <w:sz w:val="28"/>
          <w:szCs w:val="28"/>
        </w:rPr>
        <w:t>.</w:t>
      </w:r>
    </w:p>
    <w:p w:rsidR="00FD308A" w:rsidRDefault="00FD308A" w:rsidP="00FD308A">
      <w:pPr>
        <w:autoSpaceDE w:val="0"/>
        <w:autoSpaceDN w:val="0"/>
        <w:adjustRightInd w:val="0"/>
        <w:spacing w:after="0" w:line="240" w:lineRule="auto"/>
        <w:jc w:val="center"/>
        <w:rPr>
          <w:rFonts w:ascii="Times New Roman" w:hAnsi="Times New Roman"/>
          <w:b/>
          <w:color w:val="000000"/>
          <w:sz w:val="28"/>
          <w:szCs w:val="28"/>
        </w:rPr>
      </w:pPr>
    </w:p>
    <w:p w:rsidR="00BC781F" w:rsidRDefault="00BC781F" w:rsidP="00BC781F">
      <w:pPr>
        <w:autoSpaceDE w:val="0"/>
        <w:autoSpaceDN w:val="0"/>
        <w:adjustRightInd w:val="0"/>
        <w:spacing w:after="0" w:line="240" w:lineRule="auto"/>
        <w:jc w:val="center"/>
        <w:rPr>
          <w:rFonts w:ascii="Times New Roman" w:hAnsi="Times New Roman"/>
          <w:b/>
          <w:i/>
          <w:color w:val="000000"/>
          <w:sz w:val="28"/>
          <w:szCs w:val="28"/>
        </w:rPr>
      </w:pPr>
      <w:r w:rsidRPr="008B29F6">
        <w:rPr>
          <w:rFonts w:ascii="Times New Roman" w:hAnsi="Times New Roman"/>
          <w:b/>
          <w:i/>
          <w:color w:val="000000"/>
          <w:sz w:val="28"/>
          <w:szCs w:val="28"/>
        </w:rPr>
        <w:t xml:space="preserve">Для </w:t>
      </w:r>
      <w:r w:rsidR="00751AB5">
        <w:rPr>
          <w:rFonts w:ascii="Times New Roman" w:hAnsi="Times New Roman"/>
          <w:b/>
          <w:i/>
          <w:color w:val="000000"/>
          <w:sz w:val="28"/>
          <w:szCs w:val="28"/>
        </w:rPr>
        <w:t>обучающихся</w:t>
      </w:r>
    </w:p>
    <w:p w:rsidR="00BC781F" w:rsidRPr="00A4719A" w:rsidRDefault="00BC781F" w:rsidP="00BC781F">
      <w:pPr>
        <w:pStyle w:val="afc"/>
        <w:suppressAutoHyphens/>
        <w:spacing w:before="120" w:after="120" w:line="240" w:lineRule="auto"/>
        <w:rPr>
          <w:rFonts w:ascii="Times New Roman" w:hAnsi="Times New Roman" w:cs="Times New Roman"/>
          <w:b w:val="0"/>
          <w:bCs w:val="0"/>
          <w:i/>
          <w:sz w:val="28"/>
          <w:szCs w:val="28"/>
        </w:rPr>
      </w:pPr>
      <w:r w:rsidRPr="00A4719A">
        <w:rPr>
          <w:rFonts w:ascii="Times New Roman" w:hAnsi="Times New Roman" w:cs="Times New Roman"/>
          <w:b w:val="0"/>
          <w:bCs w:val="0"/>
          <w:i/>
          <w:sz w:val="28"/>
          <w:szCs w:val="28"/>
        </w:rPr>
        <w:t>Учебники и учебные пособия</w:t>
      </w:r>
    </w:p>
    <w:p w:rsidR="00BC781F" w:rsidRPr="00A4719A" w:rsidRDefault="00BC781F" w:rsidP="00BC781F">
      <w:pPr>
        <w:pStyle w:val="ac"/>
        <w:numPr>
          <w:ilvl w:val="0"/>
          <w:numId w:val="21"/>
        </w:numPr>
        <w:suppressAutoHyphens/>
        <w:spacing w:after="0"/>
        <w:jc w:val="both"/>
        <w:rPr>
          <w:sz w:val="28"/>
          <w:szCs w:val="28"/>
        </w:rPr>
      </w:pPr>
      <w:proofErr w:type="spellStart"/>
      <w:r w:rsidRPr="00A4719A">
        <w:rPr>
          <w:sz w:val="28"/>
          <w:szCs w:val="28"/>
        </w:rPr>
        <w:t>Агеносов</w:t>
      </w:r>
      <w:proofErr w:type="spellEnd"/>
      <w:r w:rsidRPr="00A4719A">
        <w:rPr>
          <w:sz w:val="28"/>
          <w:szCs w:val="28"/>
        </w:rPr>
        <w:t xml:space="preserve"> В.В. и др. Русская литература </w:t>
      </w:r>
      <w:r>
        <w:rPr>
          <w:sz w:val="28"/>
          <w:szCs w:val="28"/>
        </w:rPr>
        <w:t>ХХ в. (ч. 1, 2). 11кл. – М., 201</w:t>
      </w:r>
      <w:r w:rsidRPr="00A4719A">
        <w:rPr>
          <w:sz w:val="28"/>
          <w:szCs w:val="28"/>
        </w:rPr>
        <w:t>5.</w:t>
      </w:r>
    </w:p>
    <w:p w:rsidR="00BC781F" w:rsidRPr="00A4719A" w:rsidRDefault="00BC781F" w:rsidP="00BC781F">
      <w:pPr>
        <w:numPr>
          <w:ilvl w:val="0"/>
          <w:numId w:val="21"/>
        </w:numPr>
        <w:spacing w:after="0" w:line="240" w:lineRule="auto"/>
        <w:jc w:val="both"/>
        <w:rPr>
          <w:rFonts w:ascii="Times New Roman" w:hAnsi="Times New Roman"/>
          <w:sz w:val="28"/>
          <w:szCs w:val="28"/>
        </w:rPr>
      </w:pPr>
      <w:r w:rsidRPr="00A4719A">
        <w:rPr>
          <w:rFonts w:ascii="Times New Roman" w:hAnsi="Times New Roman"/>
          <w:sz w:val="28"/>
          <w:szCs w:val="28"/>
        </w:rPr>
        <w:t>История зарубежных литератур</w:t>
      </w:r>
      <w:proofErr w:type="gramStart"/>
      <w:r w:rsidRPr="00A4719A">
        <w:rPr>
          <w:rFonts w:ascii="Times New Roman" w:hAnsi="Times New Roman"/>
          <w:sz w:val="28"/>
          <w:szCs w:val="28"/>
        </w:rPr>
        <w:t>/П</w:t>
      </w:r>
      <w:proofErr w:type="gramEnd"/>
      <w:r w:rsidRPr="00A4719A">
        <w:rPr>
          <w:rFonts w:ascii="Times New Roman" w:hAnsi="Times New Roman"/>
          <w:sz w:val="28"/>
          <w:szCs w:val="28"/>
        </w:rPr>
        <w:t xml:space="preserve">од  ред. Мулярчика А.С. Учебник для 10-11 </w:t>
      </w:r>
      <w:proofErr w:type="spellStart"/>
      <w:r w:rsidRPr="00A4719A">
        <w:rPr>
          <w:rFonts w:ascii="Times New Roman" w:hAnsi="Times New Roman"/>
          <w:sz w:val="28"/>
          <w:szCs w:val="28"/>
        </w:rPr>
        <w:t>кл</w:t>
      </w:r>
      <w:proofErr w:type="spellEnd"/>
      <w:r w:rsidRPr="00A4719A">
        <w:rPr>
          <w:rFonts w:ascii="Times New Roman" w:hAnsi="Times New Roman"/>
          <w:sz w:val="28"/>
          <w:szCs w:val="28"/>
        </w:rPr>
        <w:t>.– М.: «Русское слово», 20</w:t>
      </w:r>
      <w:r>
        <w:rPr>
          <w:rFonts w:ascii="Times New Roman" w:hAnsi="Times New Roman"/>
          <w:sz w:val="28"/>
          <w:szCs w:val="28"/>
        </w:rPr>
        <w:t>14</w:t>
      </w:r>
      <w:r w:rsidRPr="00A4719A">
        <w:rPr>
          <w:rFonts w:ascii="Times New Roman" w:hAnsi="Times New Roman"/>
          <w:sz w:val="28"/>
          <w:szCs w:val="28"/>
        </w:rPr>
        <w:t>.</w:t>
      </w:r>
    </w:p>
    <w:p w:rsidR="00BC781F" w:rsidRPr="00A4719A" w:rsidRDefault="00BC781F" w:rsidP="00BC781F">
      <w:pPr>
        <w:pStyle w:val="ac"/>
        <w:numPr>
          <w:ilvl w:val="0"/>
          <w:numId w:val="21"/>
        </w:numPr>
        <w:suppressAutoHyphens/>
        <w:spacing w:after="0"/>
        <w:jc w:val="both"/>
        <w:rPr>
          <w:sz w:val="28"/>
          <w:szCs w:val="28"/>
        </w:rPr>
      </w:pPr>
      <w:r w:rsidRPr="00A4719A">
        <w:rPr>
          <w:sz w:val="28"/>
          <w:szCs w:val="28"/>
        </w:rPr>
        <w:t xml:space="preserve">Лебедев Ю.В. Русская литература </w:t>
      </w:r>
      <w:r w:rsidRPr="00A4719A">
        <w:rPr>
          <w:sz w:val="28"/>
          <w:szCs w:val="28"/>
          <w:lang w:val="en-US"/>
        </w:rPr>
        <w:t>XIX</w:t>
      </w:r>
      <w:r w:rsidRPr="00A4719A">
        <w:rPr>
          <w:sz w:val="28"/>
          <w:szCs w:val="28"/>
        </w:rPr>
        <w:t xml:space="preserve"> в. (ч. 1, 2). 10 </w:t>
      </w:r>
      <w:proofErr w:type="spellStart"/>
      <w:r w:rsidRPr="00A4719A">
        <w:rPr>
          <w:sz w:val="28"/>
          <w:szCs w:val="28"/>
        </w:rPr>
        <w:t>кл</w:t>
      </w:r>
      <w:proofErr w:type="spellEnd"/>
      <w:r w:rsidRPr="00A4719A">
        <w:rPr>
          <w:sz w:val="28"/>
          <w:szCs w:val="28"/>
        </w:rPr>
        <w:t>. – М., 20</w:t>
      </w:r>
      <w:r>
        <w:rPr>
          <w:sz w:val="28"/>
          <w:szCs w:val="28"/>
        </w:rPr>
        <w:t>16</w:t>
      </w:r>
      <w:r w:rsidRPr="00A4719A">
        <w:rPr>
          <w:sz w:val="28"/>
          <w:szCs w:val="28"/>
        </w:rPr>
        <w:t>.</w:t>
      </w:r>
    </w:p>
    <w:p w:rsidR="00BC781F" w:rsidRPr="00A4719A" w:rsidRDefault="00BC781F" w:rsidP="00BC781F">
      <w:pPr>
        <w:pStyle w:val="ac"/>
        <w:numPr>
          <w:ilvl w:val="0"/>
          <w:numId w:val="21"/>
        </w:numPr>
        <w:suppressAutoHyphens/>
        <w:spacing w:after="0"/>
        <w:jc w:val="both"/>
        <w:rPr>
          <w:sz w:val="28"/>
          <w:szCs w:val="28"/>
        </w:rPr>
      </w:pPr>
      <w:proofErr w:type="spellStart"/>
      <w:r w:rsidRPr="00A4719A">
        <w:rPr>
          <w:sz w:val="28"/>
          <w:szCs w:val="28"/>
        </w:rPr>
        <w:t>Маранцман</w:t>
      </w:r>
      <w:proofErr w:type="spellEnd"/>
      <w:r w:rsidRPr="00A4719A">
        <w:rPr>
          <w:sz w:val="28"/>
          <w:szCs w:val="28"/>
        </w:rPr>
        <w:t xml:space="preserve"> В.Г. и д. Литературе. Программа (ч. 1, 2). 10 </w:t>
      </w:r>
      <w:proofErr w:type="spellStart"/>
      <w:r w:rsidRPr="00A4719A">
        <w:rPr>
          <w:sz w:val="28"/>
          <w:szCs w:val="28"/>
        </w:rPr>
        <w:t>кл</w:t>
      </w:r>
      <w:proofErr w:type="spellEnd"/>
      <w:r w:rsidRPr="00A4719A">
        <w:rPr>
          <w:sz w:val="28"/>
          <w:szCs w:val="28"/>
        </w:rPr>
        <w:t>. – М., 20</w:t>
      </w:r>
      <w:r>
        <w:rPr>
          <w:sz w:val="28"/>
          <w:szCs w:val="28"/>
        </w:rPr>
        <w:t>15</w:t>
      </w:r>
      <w:r w:rsidRPr="00A4719A">
        <w:rPr>
          <w:sz w:val="28"/>
          <w:szCs w:val="28"/>
        </w:rPr>
        <w:t>.</w:t>
      </w:r>
    </w:p>
    <w:p w:rsidR="00BC781F" w:rsidRPr="00A4719A" w:rsidRDefault="00BC781F" w:rsidP="00BC781F">
      <w:pPr>
        <w:pStyle w:val="ac"/>
        <w:numPr>
          <w:ilvl w:val="0"/>
          <w:numId w:val="21"/>
        </w:numPr>
        <w:suppressAutoHyphens/>
        <w:spacing w:after="0"/>
        <w:jc w:val="both"/>
        <w:rPr>
          <w:sz w:val="28"/>
          <w:szCs w:val="28"/>
        </w:rPr>
      </w:pPr>
      <w:proofErr w:type="spellStart"/>
      <w:r w:rsidRPr="00A4719A">
        <w:rPr>
          <w:sz w:val="28"/>
          <w:szCs w:val="28"/>
        </w:rPr>
        <w:t>Обернихина</w:t>
      </w:r>
      <w:proofErr w:type="spellEnd"/>
      <w:r w:rsidRPr="00A4719A">
        <w:rPr>
          <w:sz w:val="28"/>
          <w:szCs w:val="28"/>
        </w:rPr>
        <w:t xml:space="preserve"> Г.А., Антонова А.Г., </w:t>
      </w:r>
      <w:proofErr w:type="spellStart"/>
      <w:r w:rsidRPr="00A4719A">
        <w:rPr>
          <w:sz w:val="28"/>
          <w:szCs w:val="28"/>
        </w:rPr>
        <w:t>Вольнова</w:t>
      </w:r>
      <w:proofErr w:type="spellEnd"/>
      <w:r w:rsidRPr="00A4719A">
        <w:rPr>
          <w:sz w:val="28"/>
          <w:szCs w:val="28"/>
        </w:rPr>
        <w:t xml:space="preserve"> И.Л. и др. Литература. Практикум: учеб. пособие. /Под ред. Г.А. </w:t>
      </w:r>
      <w:proofErr w:type="spellStart"/>
      <w:r w:rsidRPr="00A4719A">
        <w:rPr>
          <w:sz w:val="28"/>
          <w:szCs w:val="28"/>
        </w:rPr>
        <w:t>Обернихиной</w:t>
      </w:r>
      <w:proofErr w:type="spellEnd"/>
      <w:r w:rsidRPr="00A4719A">
        <w:rPr>
          <w:sz w:val="28"/>
          <w:szCs w:val="28"/>
        </w:rPr>
        <w:t>. – М., 20</w:t>
      </w:r>
      <w:r>
        <w:rPr>
          <w:sz w:val="28"/>
          <w:szCs w:val="28"/>
        </w:rPr>
        <w:t>16</w:t>
      </w:r>
      <w:r w:rsidRPr="00A4719A">
        <w:rPr>
          <w:sz w:val="28"/>
          <w:szCs w:val="28"/>
        </w:rPr>
        <w:t>.</w:t>
      </w:r>
    </w:p>
    <w:p w:rsidR="00BC781F" w:rsidRPr="00A4719A" w:rsidRDefault="00BC781F" w:rsidP="00BC781F">
      <w:pPr>
        <w:pStyle w:val="ac"/>
        <w:numPr>
          <w:ilvl w:val="0"/>
          <w:numId w:val="21"/>
        </w:numPr>
        <w:suppressAutoHyphens/>
        <w:spacing w:after="0"/>
        <w:jc w:val="both"/>
        <w:rPr>
          <w:sz w:val="28"/>
          <w:szCs w:val="28"/>
        </w:rPr>
      </w:pPr>
      <w:r w:rsidRPr="00A4719A">
        <w:rPr>
          <w:sz w:val="28"/>
          <w:szCs w:val="28"/>
        </w:rPr>
        <w:lastRenderedPageBreak/>
        <w:t xml:space="preserve">Русская литература </w:t>
      </w:r>
      <w:r w:rsidRPr="00A4719A">
        <w:rPr>
          <w:sz w:val="28"/>
          <w:szCs w:val="28"/>
          <w:lang w:val="en-US"/>
        </w:rPr>
        <w:t>XIX</w:t>
      </w:r>
      <w:r w:rsidRPr="00A4719A">
        <w:rPr>
          <w:sz w:val="28"/>
          <w:szCs w:val="28"/>
        </w:rPr>
        <w:t xml:space="preserve"> в. (ч. 1, 2</w:t>
      </w:r>
      <w:proofErr w:type="gramStart"/>
      <w:r w:rsidRPr="00A4719A">
        <w:rPr>
          <w:sz w:val="28"/>
          <w:szCs w:val="28"/>
        </w:rPr>
        <w:t xml:space="preserve"> )</w:t>
      </w:r>
      <w:proofErr w:type="gramEnd"/>
      <w:r w:rsidRPr="00A4719A">
        <w:rPr>
          <w:sz w:val="28"/>
          <w:szCs w:val="28"/>
        </w:rPr>
        <w:t xml:space="preserve">. 10 </w:t>
      </w:r>
      <w:proofErr w:type="spellStart"/>
      <w:r w:rsidRPr="00A4719A">
        <w:rPr>
          <w:sz w:val="28"/>
          <w:szCs w:val="28"/>
        </w:rPr>
        <w:t>кл</w:t>
      </w:r>
      <w:proofErr w:type="spellEnd"/>
      <w:r w:rsidRPr="00A4719A">
        <w:rPr>
          <w:sz w:val="28"/>
          <w:szCs w:val="28"/>
        </w:rPr>
        <w:t>. – М., 20</w:t>
      </w:r>
      <w:r>
        <w:rPr>
          <w:sz w:val="28"/>
          <w:szCs w:val="28"/>
        </w:rPr>
        <w:t>15</w:t>
      </w:r>
    </w:p>
    <w:p w:rsidR="00BC781F" w:rsidRPr="00A4719A" w:rsidRDefault="00BC781F" w:rsidP="00BC781F">
      <w:pPr>
        <w:pStyle w:val="ac"/>
        <w:numPr>
          <w:ilvl w:val="0"/>
          <w:numId w:val="21"/>
        </w:numPr>
        <w:suppressAutoHyphens/>
        <w:spacing w:after="0"/>
        <w:jc w:val="both"/>
        <w:rPr>
          <w:sz w:val="28"/>
          <w:szCs w:val="28"/>
        </w:rPr>
      </w:pPr>
      <w:r w:rsidRPr="00A4719A">
        <w:rPr>
          <w:sz w:val="28"/>
          <w:szCs w:val="28"/>
        </w:rPr>
        <w:t xml:space="preserve">Русская литература </w:t>
      </w:r>
      <w:r w:rsidRPr="00A4719A">
        <w:rPr>
          <w:sz w:val="28"/>
          <w:szCs w:val="28"/>
          <w:lang w:val="en-US"/>
        </w:rPr>
        <w:t>XIX</w:t>
      </w:r>
      <w:r w:rsidRPr="00A4719A">
        <w:rPr>
          <w:sz w:val="28"/>
          <w:szCs w:val="28"/>
        </w:rPr>
        <w:t xml:space="preserve"> в. (ч. 1, 2, 3). 10 </w:t>
      </w:r>
      <w:proofErr w:type="spellStart"/>
      <w:r w:rsidRPr="00A4719A">
        <w:rPr>
          <w:sz w:val="28"/>
          <w:szCs w:val="28"/>
        </w:rPr>
        <w:t>кл</w:t>
      </w:r>
      <w:proofErr w:type="spellEnd"/>
      <w:r w:rsidRPr="00A4719A">
        <w:rPr>
          <w:sz w:val="28"/>
          <w:szCs w:val="28"/>
        </w:rPr>
        <w:t xml:space="preserve">. / Программа под ред. </w:t>
      </w:r>
      <w:proofErr w:type="spellStart"/>
      <w:r w:rsidRPr="00A4719A">
        <w:rPr>
          <w:sz w:val="28"/>
          <w:szCs w:val="28"/>
        </w:rPr>
        <w:t>Обернихиной</w:t>
      </w:r>
      <w:proofErr w:type="spellEnd"/>
      <w:r w:rsidRPr="00A4719A">
        <w:rPr>
          <w:sz w:val="28"/>
          <w:szCs w:val="28"/>
        </w:rPr>
        <w:t xml:space="preserve"> Г.А. – М., 20</w:t>
      </w:r>
      <w:r>
        <w:rPr>
          <w:sz w:val="28"/>
          <w:szCs w:val="28"/>
        </w:rPr>
        <w:t>15</w:t>
      </w:r>
      <w:r w:rsidRPr="00A4719A">
        <w:rPr>
          <w:sz w:val="28"/>
          <w:szCs w:val="28"/>
        </w:rPr>
        <w:t>.</w:t>
      </w:r>
    </w:p>
    <w:p w:rsidR="00BC781F" w:rsidRPr="00A4719A" w:rsidRDefault="00BC781F" w:rsidP="00BC781F">
      <w:pPr>
        <w:numPr>
          <w:ilvl w:val="0"/>
          <w:numId w:val="21"/>
        </w:numPr>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литература XIX в. / Под ред. Г.Н. Ионина. Учебник. Ч. 1,2. 10 </w:t>
      </w:r>
      <w:r w:rsidRPr="00A4719A">
        <w:rPr>
          <w:rFonts w:ascii="Times New Roman" w:hAnsi="Times New Roman"/>
          <w:sz w:val="28"/>
          <w:szCs w:val="28"/>
        </w:rPr>
        <w:br/>
      </w:r>
      <w:proofErr w:type="spellStart"/>
      <w:r w:rsidRPr="00A4719A">
        <w:rPr>
          <w:rFonts w:ascii="Times New Roman" w:hAnsi="Times New Roman"/>
          <w:sz w:val="28"/>
          <w:szCs w:val="28"/>
        </w:rPr>
        <w:t>кл</w:t>
      </w:r>
      <w:proofErr w:type="spellEnd"/>
      <w:r w:rsidRPr="00A4719A">
        <w:rPr>
          <w:rFonts w:ascii="Times New Roman" w:hAnsi="Times New Roman"/>
          <w:sz w:val="28"/>
          <w:szCs w:val="28"/>
        </w:rPr>
        <w:t>. – М.: «Мнемозина», 20</w:t>
      </w:r>
      <w:r>
        <w:rPr>
          <w:rFonts w:ascii="Times New Roman" w:hAnsi="Times New Roman"/>
          <w:sz w:val="28"/>
          <w:szCs w:val="28"/>
        </w:rPr>
        <w:t>14</w:t>
      </w:r>
      <w:r w:rsidRPr="00A4719A">
        <w:rPr>
          <w:rFonts w:ascii="Times New Roman" w:hAnsi="Times New Roman"/>
          <w:sz w:val="28"/>
          <w:szCs w:val="28"/>
        </w:rPr>
        <w:t>.</w:t>
      </w:r>
    </w:p>
    <w:p w:rsidR="00BC781F" w:rsidRPr="00A4719A" w:rsidRDefault="00BC781F" w:rsidP="00BC781F">
      <w:pPr>
        <w:pStyle w:val="ac"/>
        <w:numPr>
          <w:ilvl w:val="0"/>
          <w:numId w:val="21"/>
        </w:numPr>
        <w:suppressAutoHyphens/>
        <w:spacing w:after="0"/>
        <w:jc w:val="both"/>
        <w:rPr>
          <w:sz w:val="28"/>
          <w:szCs w:val="28"/>
        </w:rPr>
      </w:pPr>
      <w:r w:rsidRPr="00A4719A">
        <w:rPr>
          <w:sz w:val="28"/>
          <w:szCs w:val="28"/>
        </w:rPr>
        <w:t xml:space="preserve">Русская литература </w:t>
      </w:r>
      <w:r w:rsidRPr="00A4719A">
        <w:rPr>
          <w:sz w:val="28"/>
          <w:szCs w:val="28"/>
          <w:lang w:val="en-US"/>
        </w:rPr>
        <w:t>XIX</w:t>
      </w:r>
      <w:r w:rsidRPr="00A4719A">
        <w:rPr>
          <w:sz w:val="28"/>
          <w:szCs w:val="28"/>
        </w:rPr>
        <w:t xml:space="preserve"> в. Учебник-практикум (</w:t>
      </w:r>
      <w:proofErr w:type="gramStart"/>
      <w:r w:rsidRPr="00A4719A">
        <w:rPr>
          <w:sz w:val="28"/>
          <w:szCs w:val="28"/>
        </w:rPr>
        <w:t>ч</w:t>
      </w:r>
      <w:proofErr w:type="gramEnd"/>
      <w:r w:rsidRPr="00A4719A">
        <w:rPr>
          <w:sz w:val="28"/>
          <w:szCs w:val="28"/>
        </w:rPr>
        <w:t xml:space="preserve">. 1, 2, 3). 11 </w:t>
      </w:r>
      <w:proofErr w:type="spellStart"/>
      <w:r w:rsidRPr="00A4719A">
        <w:rPr>
          <w:sz w:val="28"/>
          <w:szCs w:val="28"/>
        </w:rPr>
        <w:t>кл</w:t>
      </w:r>
      <w:proofErr w:type="spellEnd"/>
      <w:r w:rsidRPr="00A4719A">
        <w:rPr>
          <w:sz w:val="28"/>
          <w:szCs w:val="28"/>
        </w:rPr>
        <w:t>./ Под ред. Ю.И. Лысого. – М., 20</w:t>
      </w:r>
      <w:r>
        <w:rPr>
          <w:sz w:val="28"/>
          <w:szCs w:val="28"/>
        </w:rPr>
        <w:t>14</w:t>
      </w:r>
      <w:r w:rsidRPr="00A4719A">
        <w:rPr>
          <w:sz w:val="28"/>
          <w:szCs w:val="28"/>
        </w:rPr>
        <w:t>.</w:t>
      </w:r>
    </w:p>
    <w:p w:rsidR="00BC781F" w:rsidRPr="00A4719A" w:rsidRDefault="00BC781F" w:rsidP="00BC781F">
      <w:pPr>
        <w:numPr>
          <w:ilvl w:val="0"/>
          <w:numId w:val="21"/>
        </w:numPr>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литература XX в. / Под ред. Журавлева В.П. Учебник. Ч. 1,2 11 </w:t>
      </w:r>
      <w:proofErr w:type="spellStart"/>
      <w:r w:rsidRPr="00A4719A">
        <w:rPr>
          <w:rFonts w:ascii="Times New Roman" w:hAnsi="Times New Roman"/>
          <w:sz w:val="28"/>
          <w:szCs w:val="28"/>
        </w:rPr>
        <w:t>кл</w:t>
      </w:r>
      <w:proofErr w:type="spellEnd"/>
      <w:r w:rsidRPr="00A4719A">
        <w:rPr>
          <w:rFonts w:ascii="Times New Roman" w:hAnsi="Times New Roman"/>
          <w:sz w:val="28"/>
          <w:szCs w:val="28"/>
        </w:rPr>
        <w:t>. – М.: «Просвещение», 20</w:t>
      </w:r>
      <w:r>
        <w:rPr>
          <w:rFonts w:ascii="Times New Roman" w:hAnsi="Times New Roman"/>
          <w:sz w:val="28"/>
          <w:szCs w:val="28"/>
        </w:rPr>
        <w:t>15</w:t>
      </w:r>
      <w:r w:rsidRPr="00A4719A">
        <w:rPr>
          <w:rFonts w:ascii="Times New Roman" w:hAnsi="Times New Roman"/>
          <w:sz w:val="28"/>
          <w:szCs w:val="28"/>
        </w:rPr>
        <w:t>.</w:t>
      </w:r>
    </w:p>
    <w:p w:rsidR="00BC781F" w:rsidRPr="00A4719A" w:rsidRDefault="00BC781F" w:rsidP="00BC781F">
      <w:pPr>
        <w:numPr>
          <w:ilvl w:val="0"/>
          <w:numId w:val="21"/>
        </w:numPr>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литература XX в. / Под ред. Ю.И. </w:t>
      </w:r>
      <w:proofErr w:type="spellStart"/>
      <w:r w:rsidRPr="00A4719A">
        <w:rPr>
          <w:rFonts w:ascii="Times New Roman" w:hAnsi="Times New Roman"/>
          <w:sz w:val="28"/>
          <w:szCs w:val="28"/>
        </w:rPr>
        <w:t>Лыссого</w:t>
      </w:r>
      <w:proofErr w:type="spellEnd"/>
      <w:r w:rsidRPr="00A4719A">
        <w:rPr>
          <w:rFonts w:ascii="Times New Roman" w:hAnsi="Times New Roman"/>
          <w:sz w:val="28"/>
          <w:szCs w:val="28"/>
        </w:rPr>
        <w:t>. Учебник-практи</w:t>
      </w:r>
      <w:r w:rsidRPr="00A4719A">
        <w:rPr>
          <w:rFonts w:ascii="Times New Roman" w:hAnsi="Times New Roman"/>
          <w:sz w:val="28"/>
          <w:szCs w:val="28"/>
        </w:rPr>
        <w:softHyphen/>
        <w:t>кум. – М.: «Мнемозина», 20</w:t>
      </w:r>
      <w:r>
        <w:rPr>
          <w:rFonts w:ascii="Times New Roman" w:hAnsi="Times New Roman"/>
          <w:sz w:val="28"/>
          <w:szCs w:val="28"/>
        </w:rPr>
        <w:t>15</w:t>
      </w:r>
      <w:r w:rsidRPr="00A4719A">
        <w:rPr>
          <w:rFonts w:ascii="Times New Roman" w:hAnsi="Times New Roman"/>
          <w:sz w:val="28"/>
          <w:szCs w:val="28"/>
        </w:rPr>
        <w:t>.</w:t>
      </w:r>
    </w:p>
    <w:p w:rsidR="00BC781F" w:rsidRDefault="00BC781F" w:rsidP="00BC781F">
      <w:pPr>
        <w:pStyle w:val="ac"/>
        <w:numPr>
          <w:ilvl w:val="0"/>
          <w:numId w:val="21"/>
        </w:numPr>
        <w:suppressAutoHyphens/>
        <w:spacing w:after="0"/>
        <w:jc w:val="both"/>
        <w:rPr>
          <w:sz w:val="28"/>
          <w:szCs w:val="28"/>
        </w:rPr>
      </w:pPr>
      <w:r w:rsidRPr="00A4719A">
        <w:rPr>
          <w:sz w:val="28"/>
          <w:szCs w:val="28"/>
        </w:rPr>
        <w:t xml:space="preserve">Русская литература ХХ в. (ч. 1, 2). 11 </w:t>
      </w:r>
      <w:proofErr w:type="spellStart"/>
      <w:r w:rsidRPr="00A4719A">
        <w:rPr>
          <w:sz w:val="28"/>
          <w:szCs w:val="28"/>
        </w:rPr>
        <w:t>кл</w:t>
      </w:r>
      <w:proofErr w:type="spellEnd"/>
      <w:r w:rsidRPr="00A4719A">
        <w:rPr>
          <w:sz w:val="28"/>
          <w:szCs w:val="28"/>
        </w:rPr>
        <w:t>. / Под ред. В.П. Журавлева.</w:t>
      </w:r>
      <w:r>
        <w:rPr>
          <w:sz w:val="28"/>
          <w:szCs w:val="28"/>
        </w:rPr>
        <w:t xml:space="preserve"> М; 2015.</w:t>
      </w:r>
    </w:p>
    <w:p w:rsidR="00BC781F" w:rsidRPr="00944D83" w:rsidRDefault="00BC781F" w:rsidP="00BC781F">
      <w:pPr>
        <w:pStyle w:val="ac"/>
        <w:suppressAutoHyphens/>
        <w:spacing w:after="0"/>
        <w:ind w:left="720"/>
        <w:jc w:val="both"/>
        <w:rPr>
          <w:sz w:val="28"/>
          <w:szCs w:val="28"/>
        </w:rPr>
      </w:pPr>
    </w:p>
    <w:p w:rsidR="00BC781F" w:rsidRPr="00A4719A" w:rsidRDefault="00BC781F" w:rsidP="00BC781F">
      <w:pPr>
        <w:jc w:val="center"/>
        <w:rPr>
          <w:rFonts w:ascii="Times New Roman" w:hAnsi="Times New Roman"/>
          <w:i/>
          <w:sz w:val="28"/>
          <w:szCs w:val="28"/>
        </w:rPr>
      </w:pPr>
      <w:r w:rsidRPr="00A4719A">
        <w:rPr>
          <w:rFonts w:ascii="Times New Roman" w:hAnsi="Times New Roman"/>
          <w:i/>
          <w:sz w:val="28"/>
          <w:szCs w:val="28"/>
        </w:rPr>
        <w:t>Хрестоматии</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 xml:space="preserve">Васильева Т.А. Зарубежная литература. Хрестоматия. Ч. 1,2. 11 </w:t>
      </w:r>
      <w:proofErr w:type="spellStart"/>
      <w:r w:rsidRPr="00A4719A">
        <w:rPr>
          <w:rFonts w:ascii="Times New Roman" w:hAnsi="Times New Roman"/>
          <w:sz w:val="28"/>
          <w:szCs w:val="28"/>
        </w:rPr>
        <w:t>кл</w:t>
      </w:r>
      <w:proofErr w:type="spellEnd"/>
      <w:r w:rsidRPr="00A4719A">
        <w:rPr>
          <w:rFonts w:ascii="Times New Roman" w:hAnsi="Times New Roman"/>
          <w:sz w:val="28"/>
          <w:szCs w:val="28"/>
        </w:rPr>
        <w:t>. - М.: «</w:t>
      </w:r>
      <w:proofErr w:type="spellStart"/>
      <w:r w:rsidRPr="00A4719A">
        <w:rPr>
          <w:rFonts w:ascii="Times New Roman" w:hAnsi="Times New Roman"/>
          <w:sz w:val="28"/>
          <w:szCs w:val="28"/>
        </w:rPr>
        <w:t>Вентана-Граф</w:t>
      </w:r>
      <w:proofErr w:type="spellEnd"/>
      <w:r w:rsidRPr="00A4719A">
        <w:rPr>
          <w:rFonts w:ascii="Times New Roman" w:hAnsi="Times New Roman"/>
          <w:sz w:val="28"/>
          <w:szCs w:val="28"/>
        </w:rPr>
        <w:t>», 20</w:t>
      </w:r>
      <w:r>
        <w:rPr>
          <w:rFonts w:ascii="Times New Roman" w:hAnsi="Times New Roman"/>
          <w:sz w:val="28"/>
          <w:szCs w:val="28"/>
        </w:rPr>
        <w:t>15</w:t>
      </w:r>
      <w:r w:rsidRPr="00A4719A">
        <w:rPr>
          <w:rFonts w:ascii="Times New Roman" w:hAnsi="Times New Roman"/>
          <w:sz w:val="28"/>
          <w:szCs w:val="28"/>
        </w:rPr>
        <w:t>.</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 xml:space="preserve">Леонидова Н.И., Васильева Т.А. Зарубежная литература. Хрестоматия Ч. 1,2. 10 </w:t>
      </w:r>
      <w:proofErr w:type="spellStart"/>
      <w:r w:rsidRPr="00A4719A">
        <w:rPr>
          <w:rFonts w:ascii="Times New Roman" w:hAnsi="Times New Roman"/>
          <w:sz w:val="28"/>
          <w:szCs w:val="28"/>
        </w:rPr>
        <w:t>кл</w:t>
      </w:r>
      <w:proofErr w:type="spellEnd"/>
      <w:r w:rsidRPr="00A4719A">
        <w:rPr>
          <w:rFonts w:ascii="Times New Roman" w:hAnsi="Times New Roman"/>
          <w:sz w:val="28"/>
          <w:szCs w:val="28"/>
        </w:rPr>
        <w:t>. - М.: «</w:t>
      </w:r>
      <w:proofErr w:type="spellStart"/>
      <w:r w:rsidRPr="00A4719A">
        <w:rPr>
          <w:rFonts w:ascii="Times New Roman" w:hAnsi="Times New Roman"/>
          <w:sz w:val="28"/>
          <w:szCs w:val="28"/>
        </w:rPr>
        <w:t>Вентана-Граф</w:t>
      </w:r>
      <w:proofErr w:type="spellEnd"/>
      <w:r w:rsidRPr="00A4719A">
        <w:rPr>
          <w:rFonts w:ascii="Times New Roman" w:hAnsi="Times New Roman"/>
          <w:sz w:val="28"/>
          <w:szCs w:val="28"/>
        </w:rPr>
        <w:t>», 20</w:t>
      </w:r>
      <w:r>
        <w:rPr>
          <w:rFonts w:ascii="Times New Roman" w:hAnsi="Times New Roman"/>
          <w:sz w:val="28"/>
          <w:szCs w:val="28"/>
        </w:rPr>
        <w:t>14</w:t>
      </w:r>
      <w:r w:rsidRPr="00A4719A">
        <w:rPr>
          <w:rFonts w:ascii="Times New Roman" w:hAnsi="Times New Roman"/>
          <w:sz w:val="28"/>
          <w:szCs w:val="28"/>
        </w:rPr>
        <w:t>.</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 xml:space="preserve">Наш XIX век/Сост. В.Я.Коровина, В.И.Коровин. — М., </w:t>
      </w:r>
      <w:r>
        <w:rPr>
          <w:rFonts w:ascii="Times New Roman" w:hAnsi="Times New Roman"/>
          <w:sz w:val="28"/>
          <w:szCs w:val="28"/>
        </w:rPr>
        <w:t>2014</w:t>
      </w:r>
      <w:r w:rsidRPr="00A4719A">
        <w:rPr>
          <w:rFonts w:ascii="Times New Roman" w:hAnsi="Times New Roman"/>
          <w:sz w:val="28"/>
          <w:szCs w:val="28"/>
        </w:rPr>
        <w:t>.</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Русская литература XIX века: Вторая половина: Хрестоматия историко-литературных материалов/Сост. И.Е.Каплан, М.</w:t>
      </w:r>
      <w:r>
        <w:rPr>
          <w:rFonts w:ascii="Times New Roman" w:hAnsi="Times New Roman"/>
          <w:sz w:val="28"/>
          <w:szCs w:val="28"/>
        </w:rPr>
        <w:t>Т.Пинаев. — М.: «Просвещение», 2014</w:t>
      </w:r>
      <w:r w:rsidRPr="00A4719A">
        <w:rPr>
          <w:rFonts w:ascii="Times New Roman" w:hAnsi="Times New Roman"/>
          <w:sz w:val="28"/>
          <w:szCs w:val="28"/>
        </w:rPr>
        <w:t>.</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литература XIX века: Вторая половина: Хрестоматия: В 2 ч./Сост. В.П.Журавлев. — М.: «Просвещение», </w:t>
      </w:r>
      <w:r>
        <w:rPr>
          <w:rFonts w:ascii="Times New Roman" w:hAnsi="Times New Roman"/>
          <w:sz w:val="28"/>
          <w:szCs w:val="28"/>
        </w:rPr>
        <w:t>2015</w:t>
      </w:r>
      <w:r w:rsidRPr="00A4719A">
        <w:rPr>
          <w:rFonts w:ascii="Times New Roman" w:hAnsi="Times New Roman"/>
          <w:sz w:val="28"/>
          <w:szCs w:val="28"/>
        </w:rPr>
        <w:t>.</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литература XIX века: Первая половина: В 2 ч./Сост. </w:t>
      </w:r>
      <w:proofErr w:type="spellStart"/>
      <w:r w:rsidRPr="00A4719A">
        <w:rPr>
          <w:rFonts w:ascii="Times New Roman" w:hAnsi="Times New Roman"/>
          <w:sz w:val="28"/>
          <w:szCs w:val="28"/>
        </w:rPr>
        <w:t>Л.Г.Ленюшкина</w:t>
      </w:r>
      <w:proofErr w:type="spellEnd"/>
      <w:r w:rsidRPr="00A4719A">
        <w:rPr>
          <w:rFonts w:ascii="Times New Roman" w:hAnsi="Times New Roman"/>
          <w:sz w:val="28"/>
          <w:szCs w:val="28"/>
        </w:rPr>
        <w:t xml:space="preserve">, Д.Г.Терентьева. — М.: «Просвещение», </w:t>
      </w:r>
      <w:r>
        <w:rPr>
          <w:rFonts w:ascii="Times New Roman" w:hAnsi="Times New Roman"/>
          <w:sz w:val="28"/>
          <w:szCs w:val="28"/>
        </w:rPr>
        <w:t>2016</w:t>
      </w:r>
      <w:r w:rsidRPr="00A4719A">
        <w:rPr>
          <w:rFonts w:ascii="Times New Roman" w:hAnsi="Times New Roman"/>
          <w:sz w:val="28"/>
          <w:szCs w:val="28"/>
        </w:rPr>
        <w:t>.</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литература XIX века: Первая половина: Хрестоматия историко-литературных материалов/Сост. И.Е.Каплан, </w:t>
      </w:r>
      <w:proofErr w:type="spellStart"/>
      <w:r w:rsidRPr="00A4719A">
        <w:rPr>
          <w:rFonts w:ascii="Times New Roman" w:hAnsi="Times New Roman"/>
          <w:sz w:val="28"/>
          <w:szCs w:val="28"/>
        </w:rPr>
        <w:t>П.Г.Пустовойт</w:t>
      </w:r>
      <w:proofErr w:type="spellEnd"/>
      <w:r w:rsidRPr="00A4719A">
        <w:rPr>
          <w:rFonts w:ascii="Times New Roman" w:hAnsi="Times New Roman"/>
          <w:sz w:val="28"/>
          <w:szCs w:val="28"/>
        </w:rPr>
        <w:t xml:space="preserve">. — М.: «Просвещение», </w:t>
      </w:r>
      <w:r>
        <w:rPr>
          <w:rFonts w:ascii="Times New Roman" w:hAnsi="Times New Roman"/>
          <w:sz w:val="28"/>
          <w:szCs w:val="28"/>
        </w:rPr>
        <w:t>2016</w:t>
      </w:r>
      <w:r w:rsidRPr="00A4719A">
        <w:rPr>
          <w:rFonts w:ascii="Times New Roman" w:hAnsi="Times New Roman"/>
          <w:sz w:val="28"/>
          <w:szCs w:val="28"/>
        </w:rPr>
        <w:t>.</w:t>
      </w:r>
    </w:p>
    <w:p w:rsidR="00BC781F" w:rsidRPr="00A4719A" w:rsidRDefault="00BC781F" w:rsidP="00BC781F">
      <w:pPr>
        <w:numPr>
          <w:ilvl w:val="0"/>
          <w:numId w:val="22"/>
        </w:numPr>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литература XX века: Хрестоматия для 11 класса: В 2 ч./Сост. А.В.Баранников, </w:t>
      </w:r>
      <w:proofErr w:type="spellStart"/>
      <w:r w:rsidRPr="00A4719A">
        <w:rPr>
          <w:rFonts w:ascii="Times New Roman" w:hAnsi="Times New Roman"/>
          <w:sz w:val="28"/>
          <w:szCs w:val="28"/>
        </w:rPr>
        <w:t>Т.А.Калганова</w:t>
      </w:r>
      <w:proofErr w:type="spellEnd"/>
      <w:r w:rsidRPr="00A4719A">
        <w:rPr>
          <w:rFonts w:ascii="Times New Roman" w:hAnsi="Times New Roman"/>
          <w:sz w:val="28"/>
          <w:szCs w:val="28"/>
        </w:rPr>
        <w:t xml:space="preserve">, </w:t>
      </w:r>
      <w:proofErr w:type="spellStart"/>
      <w:r w:rsidRPr="00A4719A">
        <w:rPr>
          <w:rFonts w:ascii="Times New Roman" w:hAnsi="Times New Roman"/>
          <w:sz w:val="28"/>
          <w:szCs w:val="28"/>
        </w:rPr>
        <w:t>Л.М.Рыбченкова</w:t>
      </w:r>
      <w:proofErr w:type="spellEnd"/>
      <w:r w:rsidRPr="00A4719A">
        <w:rPr>
          <w:rFonts w:ascii="Times New Roman" w:hAnsi="Times New Roman"/>
          <w:sz w:val="28"/>
          <w:szCs w:val="28"/>
        </w:rPr>
        <w:t xml:space="preserve">. — М.: «Просвещение», </w:t>
      </w:r>
      <w:r>
        <w:rPr>
          <w:rFonts w:ascii="Times New Roman" w:hAnsi="Times New Roman"/>
          <w:sz w:val="28"/>
          <w:szCs w:val="28"/>
        </w:rPr>
        <w:t>2014</w:t>
      </w:r>
      <w:r w:rsidRPr="00A4719A">
        <w:rPr>
          <w:rFonts w:ascii="Times New Roman" w:hAnsi="Times New Roman"/>
          <w:sz w:val="28"/>
          <w:szCs w:val="28"/>
        </w:rPr>
        <w:t>.</w:t>
      </w:r>
    </w:p>
    <w:p w:rsidR="00BC781F" w:rsidRPr="00A4719A" w:rsidRDefault="00BC781F" w:rsidP="00BC781F">
      <w:pPr>
        <w:jc w:val="center"/>
        <w:rPr>
          <w:rFonts w:ascii="Times New Roman" w:hAnsi="Times New Roman"/>
          <w:sz w:val="28"/>
          <w:szCs w:val="28"/>
        </w:rPr>
      </w:pPr>
    </w:p>
    <w:p w:rsidR="00BC781F" w:rsidRPr="00A4719A" w:rsidRDefault="00BC781F" w:rsidP="00BC781F">
      <w:pPr>
        <w:jc w:val="center"/>
        <w:rPr>
          <w:rFonts w:ascii="Times New Roman" w:hAnsi="Times New Roman"/>
          <w:i/>
          <w:sz w:val="28"/>
          <w:szCs w:val="28"/>
        </w:rPr>
      </w:pPr>
      <w:r w:rsidRPr="00A4719A">
        <w:rPr>
          <w:rFonts w:ascii="Times New Roman" w:hAnsi="Times New Roman"/>
          <w:i/>
          <w:sz w:val="28"/>
          <w:szCs w:val="28"/>
        </w:rPr>
        <w:t>Словари</w:t>
      </w:r>
    </w:p>
    <w:p w:rsidR="00BC781F" w:rsidRPr="00A4719A" w:rsidRDefault="00BC781F" w:rsidP="00BC781F">
      <w:pPr>
        <w:numPr>
          <w:ilvl w:val="0"/>
          <w:numId w:val="23"/>
        </w:numPr>
        <w:spacing w:after="0" w:line="240" w:lineRule="auto"/>
        <w:jc w:val="both"/>
        <w:rPr>
          <w:rFonts w:ascii="Times New Roman" w:hAnsi="Times New Roman"/>
          <w:sz w:val="28"/>
          <w:szCs w:val="28"/>
        </w:rPr>
      </w:pPr>
      <w:r w:rsidRPr="00A4719A">
        <w:rPr>
          <w:rFonts w:ascii="Times New Roman" w:hAnsi="Times New Roman"/>
          <w:sz w:val="28"/>
          <w:szCs w:val="28"/>
        </w:rPr>
        <w:t>А.С.Пушкин: Школьный энциклопедический словарь/Под ред. В.И.Коровина. — М.: «Просвещение», 1999.</w:t>
      </w:r>
    </w:p>
    <w:p w:rsidR="00BC781F" w:rsidRPr="00A4719A" w:rsidRDefault="00BC781F" w:rsidP="00BC781F">
      <w:pPr>
        <w:numPr>
          <w:ilvl w:val="0"/>
          <w:numId w:val="23"/>
        </w:numPr>
        <w:spacing w:after="0" w:line="240" w:lineRule="auto"/>
        <w:jc w:val="both"/>
        <w:rPr>
          <w:rFonts w:ascii="Times New Roman" w:hAnsi="Times New Roman"/>
          <w:sz w:val="28"/>
          <w:szCs w:val="28"/>
        </w:rPr>
      </w:pPr>
      <w:r w:rsidRPr="00A4719A">
        <w:rPr>
          <w:rFonts w:ascii="Times New Roman" w:hAnsi="Times New Roman"/>
          <w:sz w:val="28"/>
          <w:szCs w:val="28"/>
        </w:rPr>
        <w:t xml:space="preserve">Зарубежные писатели: Биобиблиографический словарь: В 2 ч./Под ред. </w:t>
      </w:r>
      <w:proofErr w:type="spellStart"/>
      <w:r w:rsidRPr="00A4719A">
        <w:rPr>
          <w:rFonts w:ascii="Times New Roman" w:hAnsi="Times New Roman"/>
          <w:sz w:val="28"/>
          <w:szCs w:val="28"/>
        </w:rPr>
        <w:t>Н.П.Михальской</w:t>
      </w:r>
      <w:proofErr w:type="spellEnd"/>
      <w:r w:rsidRPr="00A4719A">
        <w:rPr>
          <w:rFonts w:ascii="Times New Roman" w:hAnsi="Times New Roman"/>
          <w:sz w:val="28"/>
          <w:szCs w:val="28"/>
        </w:rPr>
        <w:t>. — М.: «Просвещение», 1996.</w:t>
      </w:r>
    </w:p>
    <w:p w:rsidR="00BC781F" w:rsidRPr="00A4719A" w:rsidRDefault="00BC781F" w:rsidP="00BC781F">
      <w:pPr>
        <w:numPr>
          <w:ilvl w:val="0"/>
          <w:numId w:val="23"/>
        </w:numPr>
        <w:spacing w:after="0" w:line="240" w:lineRule="auto"/>
        <w:jc w:val="both"/>
        <w:rPr>
          <w:rFonts w:ascii="Times New Roman" w:hAnsi="Times New Roman"/>
          <w:sz w:val="28"/>
          <w:szCs w:val="28"/>
        </w:rPr>
      </w:pPr>
      <w:r w:rsidRPr="00A4719A">
        <w:rPr>
          <w:rFonts w:ascii="Times New Roman" w:hAnsi="Times New Roman"/>
          <w:sz w:val="28"/>
          <w:szCs w:val="28"/>
        </w:rPr>
        <w:t>Русские писатели XIX — начала XX века: Биобиблиографи</w:t>
      </w:r>
      <w:r w:rsidRPr="00A4719A">
        <w:rPr>
          <w:rFonts w:ascii="Times New Roman" w:hAnsi="Times New Roman"/>
          <w:sz w:val="28"/>
          <w:szCs w:val="28"/>
        </w:rPr>
        <w:softHyphen/>
        <w:t xml:space="preserve">ческий словарь/Под ред. </w:t>
      </w:r>
      <w:proofErr w:type="spellStart"/>
      <w:r w:rsidRPr="00A4719A">
        <w:rPr>
          <w:rFonts w:ascii="Times New Roman" w:hAnsi="Times New Roman"/>
          <w:sz w:val="28"/>
          <w:szCs w:val="28"/>
        </w:rPr>
        <w:t>Н.Н.Скатова</w:t>
      </w:r>
      <w:proofErr w:type="spellEnd"/>
      <w:r w:rsidRPr="00A4719A">
        <w:rPr>
          <w:rFonts w:ascii="Times New Roman" w:hAnsi="Times New Roman"/>
          <w:sz w:val="28"/>
          <w:szCs w:val="28"/>
        </w:rPr>
        <w:t>. — М.: «Просвещение», 1995.</w:t>
      </w:r>
    </w:p>
    <w:p w:rsidR="00BC781F" w:rsidRPr="00A4719A" w:rsidRDefault="00BC781F" w:rsidP="00BC781F">
      <w:pPr>
        <w:numPr>
          <w:ilvl w:val="0"/>
          <w:numId w:val="23"/>
        </w:numPr>
        <w:spacing w:after="0" w:line="240" w:lineRule="auto"/>
        <w:jc w:val="both"/>
        <w:rPr>
          <w:rFonts w:ascii="Times New Roman" w:hAnsi="Times New Roman"/>
          <w:sz w:val="28"/>
          <w:szCs w:val="28"/>
        </w:rPr>
      </w:pPr>
      <w:r w:rsidRPr="00A4719A">
        <w:rPr>
          <w:rFonts w:ascii="Times New Roman" w:hAnsi="Times New Roman"/>
          <w:sz w:val="28"/>
          <w:szCs w:val="28"/>
        </w:rPr>
        <w:t>Русские писатели XIX века: Биобиблиографический словарь: В 2 ч./Под ред. П.А.Николаева. — М.: «Просвещение», 1996.</w:t>
      </w:r>
    </w:p>
    <w:p w:rsidR="00BC781F" w:rsidRPr="00A4719A" w:rsidRDefault="00BC781F" w:rsidP="00BC781F">
      <w:pPr>
        <w:numPr>
          <w:ilvl w:val="0"/>
          <w:numId w:val="23"/>
        </w:numPr>
        <w:spacing w:after="0" w:line="240" w:lineRule="auto"/>
        <w:jc w:val="both"/>
        <w:rPr>
          <w:rFonts w:ascii="Times New Roman" w:hAnsi="Times New Roman"/>
          <w:sz w:val="28"/>
          <w:szCs w:val="28"/>
        </w:rPr>
      </w:pPr>
      <w:r w:rsidRPr="00A4719A">
        <w:rPr>
          <w:rFonts w:ascii="Times New Roman" w:hAnsi="Times New Roman"/>
          <w:sz w:val="28"/>
          <w:szCs w:val="28"/>
        </w:rPr>
        <w:lastRenderedPageBreak/>
        <w:t xml:space="preserve">Русские писатели: XX век: Биобиблиографический словарь. В 2 ч./Под ред. </w:t>
      </w:r>
      <w:proofErr w:type="spellStart"/>
      <w:r w:rsidRPr="00A4719A">
        <w:rPr>
          <w:rFonts w:ascii="Times New Roman" w:hAnsi="Times New Roman"/>
          <w:sz w:val="28"/>
          <w:szCs w:val="28"/>
        </w:rPr>
        <w:t>Н.Н.Скатова</w:t>
      </w:r>
      <w:proofErr w:type="spellEnd"/>
      <w:r w:rsidRPr="00A4719A">
        <w:rPr>
          <w:rFonts w:ascii="Times New Roman" w:hAnsi="Times New Roman"/>
          <w:sz w:val="28"/>
          <w:szCs w:val="28"/>
        </w:rPr>
        <w:t>. — М.: «Просвещение», 1998.</w:t>
      </w:r>
    </w:p>
    <w:p w:rsidR="00710A3F" w:rsidRPr="00A4719A" w:rsidRDefault="00710A3F" w:rsidP="00535A0F">
      <w:pPr>
        <w:autoSpaceDE w:val="0"/>
        <w:autoSpaceDN w:val="0"/>
        <w:adjustRightInd w:val="0"/>
        <w:spacing w:after="0" w:line="240" w:lineRule="auto"/>
        <w:jc w:val="both"/>
        <w:rPr>
          <w:rFonts w:ascii="Times New Roman" w:hAnsi="Times New Roman"/>
          <w:b/>
          <w:bCs/>
          <w:color w:val="000000"/>
          <w:sz w:val="28"/>
          <w:szCs w:val="28"/>
        </w:rPr>
      </w:pPr>
    </w:p>
    <w:p w:rsidR="00710A3F" w:rsidRPr="00A4719A" w:rsidRDefault="00710A3F" w:rsidP="00D87CC7">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Дополнительные источники</w:t>
      </w:r>
    </w:p>
    <w:p w:rsidR="00710A3F" w:rsidRPr="000045D7" w:rsidRDefault="00710A3F" w:rsidP="00BC781F">
      <w:pPr>
        <w:autoSpaceDE w:val="0"/>
        <w:autoSpaceDN w:val="0"/>
        <w:adjustRightInd w:val="0"/>
        <w:spacing w:after="0" w:line="240" w:lineRule="auto"/>
        <w:jc w:val="center"/>
        <w:rPr>
          <w:rFonts w:ascii="Times New Roman" w:hAnsi="Times New Roman"/>
          <w:b/>
          <w:i/>
          <w:color w:val="000000"/>
          <w:sz w:val="28"/>
          <w:szCs w:val="28"/>
        </w:rPr>
      </w:pPr>
      <w:r w:rsidRPr="000045D7">
        <w:rPr>
          <w:rFonts w:ascii="Times New Roman" w:hAnsi="Times New Roman"/>
          <w:b/>
          <w:i/>
          <w:color w:val="000000"/>
          <w:sz w:val="28"/>
          <w:szCs w:val="28"/>
        </w:rPr>
        <w:t>Для преподавателей</w:t>
      </w:r>
    </w:p>
    <w:p w:rsidR="00710A3F" w:rsidRPr="00A4719A" w:rsidRDefault="00710A3F" w:rsidP="00EE58D9">
      <w:pPr>
        <w:pStyle w:val="afc"/>
        <w:suppressAutoHyphens/>
        <w:spacing w:line="240" w:lineRule="auto"/>
        <w:ind w:firstLine="567"/>
        <w:rPr>
          <w:rFonts w:ascii="Times New Roman" w:hAnsi="Times New Roman" w:cs="Times New Roman"/>
          <w:i/>
          <w:iCs/>
          <w:sz w:val="28"/>
          <w:szCs w:val="28"/>
        </w:rPr>
      </w:pP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 «Закрыт нам путь проверенных орбит...» М. Волошин, О. Мандельштам, Н. Гумилев//Возвращение поэзии.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«И тебе я в песне отзовусь...» Сборник</w:t>
      </w:r>
      <w:proofErr w:type="gramStart"/>
      <w:r w:rsidRPr="00A4719A">
        <w:rPr>
          <w:rFonts w:ascii="Times New Roman" w:hAnsi="Times New Roman"/>
          <w:sz w:val="28"/>
          <w:szCs w:val="28"/>
        </w:rPr>
        <w:t>/С</w:t>
      </w:r>
      <w:proofErr w:type="gramEnd"/>
      <w:r w:rsidRPr="00A4719A">
        <w:rPr>
          <w:rFonts w:ascii="Times New Roman" w:hAnsi="Times New Roman"/>
          <w:sz w:val="28"/>
          <w:szCs w:val="28"/>
        </w:rPr>
        <w:t>ост. В.Шахов. – Рязань, 1986, Легла дорога в Константиново. – М., 1985.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«Имя этой теме — любовь!» Современницы о Маяковском. – М., 1993.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Акимов В. На ветрах времени. – Л.,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Андреев Л. Верните Россию. – М., 1994.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Анненков Ю. Дневник моих встреч: Цикл трагедий – М.,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Анненский И.Ф. Книги отражений. – М., 1979.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Арденс</w:t>
      </w:r>
      <w:proofErr w:type="spellEnd"/>
      <w:r w:rsidRPr="00A4719A">
        <w:rPr>
          <w:rFonts w:ascii="Times New Roman" w:hAnsi="Times New Roman"/>
          <w:sz w:val="28"/>
          <w:szCs w:val="28"/>
        </w:rPr>
        <w:t xml:space="preserve"> Н.Н. Творческий путь Толстого. – М., 1962.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Афанасьев В. И.А.Бунин. – М., 1996.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Бабореко</w:t>
      </w:r>
      <w:proofErr w:type="spellEnd"/>
      <w:r w:rsidRPr="00A4719A">
        <w:rPr>
          <w:rFonts w:ascii="Times New Roman" w:hAnsi="Times New Roman"/>
          <w:sz w:val="28"/>
          <w:szCs w:val="28"/>
        </w:rPr>
        <w:t xml:space="preserve"> А. И.А.Бунин. Материалы для биографии с 1870 по 1917. – М., 1983.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БазинС.П.,Семибратова</w:t>
      </w:r>
      <w:proofErr w:type="spellEnd"/>
      <w:r w:rsidRPr="00A4719A">
        <w:rPr>
          <w:rFonts w:ascii="Times New Roman" w:hAnsi="Times New Roman"/>
          <w:sz w:val="28"/>
          <w:szCs w:val="28"/>
        </w:rPr>
        <w:t xml:space="preserve"> И.В. Судьба поэтов серебряного века. – М., 1993.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Батюто</w:t>
      </w:r>
      <w:proofErr w:type="spellEnd"/>
      <w:r w:rsidRPr="00A4719A">
        <w:rPr>
          <w:rFonts w:ascii="Times New Roman" w:hAnsi="Times New Roman"/>
          <w:sz w:val="28"/>
          <w:szCs w:val="28"/>
        </w:rPr>
        <w:t xml:space="preserve"> А. Тургенев-романист. – М., 1972.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Белкин А. Роман Ф.Достоевского «Преступление и наказание». Рус</w:t>
      </w:r>
      <w:r w:rsidRPr="00A4719A">
        <w:rPr>
          <w:rFonts w:ascii="Times New Roman" w:hAnsi="Times New Roman"/>
          <w:sz w:val="28"/>
          <w:szCs w:val="28"/>
        </w:rPr>
        <w:softHyphen/>
        <w:t>ская классическая литература. Разборы и анализы. – М., 1969.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Белов С.В. Роман Ф.Достоевского «Преступление и наказание». Комментарий. Книга для учителя./Под ред. Д.С.Лихачева. – 2-е изд. – М., 1971.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Белый А. На рубеже двух столетий. – Начало века. – Между двух революций.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Бельская Л. Песенное слово.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Берберова Н. Курсив мой//Серебряный век. – М., 1990. </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Берковский Н.Я. Тютчев.//Тютчев Ф.И. Сти</w:t>
      </w:r>
      <w:r w:rsidRPr="00A4719A">
        <w:rPr>
          <w:rFonts w:ascii="Times New Roman" w:hAnsi="Times New Roman"/>
          <w:sz w:val="28"/>
          <w:szCs w:val="28"/>
        </w:rPr>
        <w:softHyphen/>
        <w:t>хотворения.  – М.-Л., 1962.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Блок А. Без божества, без вдохновенья (Цех акмеистов). Собр. соч. в 8т. Т. 5. – М., 1963.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Богословский Н.В. И.С.Тургенев. – М., 1961 (Серия «ЖЗЛ»).</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Бочаров С.Г. Роман Толстого «Война и мир». – М, 1987.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Браже</w:t>
      </w:r>
      <w:proofErr w:type="spellEnd"/>
      <w:r w:rsidRPr="00A4719A">
        <w:rPr>
          <w:rFonts w:ascii="Times New Roman" w:hAnsi="Times New Roman"/>
          <w:sz w:val="28"/>
          <w:szCs w:val="28"/>
        </w:rPr>
        <w:t xml:space="preserve"> Т.Г. Целостное изучение эпического произведения. – М., 1964.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gramStart"/>
      <w:r w:rsidRPr="00A4719A">
        <w:rPr>
          <w:rFonts w:ascii="Times New Roman" w:hAnsi="Times New Roman"/>
          <w:sz w:val="28"/>
          <w:szCs w:val="28"/>
        </w:rPr>
        <w:t>Брюсов В. Из книги «Далекие и близкие»/Брюсов В. Собр. соч. в 7т.</w:t>
      </w:r>
      <w:proofErr w:type="gramEnd"/>
      <w:r w:rsidRPr="00A4719A">
        <w:rPr>
          <w:rFonts w:ascii="Times New Roman" w:hAnsi="Times New Roman"/>
          <w:sz w:val="28"/>
          <w:szCs w:val="28"/>
        </w:rPr>
        <w:t xml:space="preserve"> Т. 6.– М., 1975.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Бунин И.А. Окаянные дни. Воспоминания, статьи</w:t>
      </w:r>
      <w:proofErr w:type="gramStart"/>
      <w:r w:rsidRPr="00A4719A">
        <w:rPr>
          <w:rFonts w:ascii="Times New Roman" w:hAnsi="Times New Roman"/>
          <w:sz w:val="28"/>
          <w:szCs w:val="28"/>
        </w:rPr>
        <w:t xml:space="preserve"> /С</w:t>
      </w:r>
      <w:proofErr w:type="gramEnd"/>
      <w:r w:rsidRPr="00A4719A">
        <w:rPr>
          <w:rFonts w:ascii="Times New Roman" w:hAnsi="Times New Roman"/>
          <w:sz w:val="28"/>
          <w:szCs w:val="28"/>
        </w:rPr>
        <w:t xml:space="preserve">ост. А.К. </w:t>
      </w:r>
      <w:proofErr w:type="spellStart"/>
      <w:r w:rsidRPr="00A4719A">
        <w:rPr>
          <w:rFonts w:ascii="Times New Roman" w:hAnsi="Times New Roman"/>
          <w:sz w:val="28"/>
          <w:szCs w:val="28"/>
        </w:rPr>
        <w:t>Боборенко</w:t>
      </w:r>
      <w:proofErr w:type="spellEnd"/>
      <w:r w:rsidRPr="00A4719A">
        <w:rPr>
          <w:rFonts w:ascii="Times New Roman" w:hAnsi="Times New Roman"/>
          <w:sz w:val="28"/>
          <w:szCs w:val="28"/>
        </w:rPr>
        <w:t>.–М.,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Бурдина</w:t>
      </w:r>
      <w:proofErr w:type="spellEnd"/>
      <w:r w:rsidRPr="00A4719A">
        <w:rPr>
          <w:rFonts w:ascii="Times New Roman" w:hAnsi="Times New Roman"/>
          <w:sz w:val="28"/>
          <w:szCs w:val="28"/>
        </w:rPr>
        <w:t xml:space="preserve"> И.Ю. Чехов в школе. – М., «Дрофа», 2001.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Бухштаб</w:t>
      </w:r>
      <w:proofErr w:type="spellEnd"/>
      <w:r w:rsidRPr="00A4719A">
        <w:rPr>
          <w:rFonts w:ascii="Times New Roman" w:hAnsi="Times New Roman"/>
          <w:sz w:val="28"/>
          <w:szCs w:val="28"/>
        </w:rPr>
        <w:t xml:space="preserve"> Б.Я. А.А.Фет. Очерк жизни и творчест</w:t>
      </w:r>
      <w:r w:rsidRPr="00A4719A">
        <w:rPr>
          <w:rFonts w:ascii="Times New Roman" w:hAnsi="Times New Roman"/>
          <w:sz w:val="28"/>
          <w:szCs w:val="28"/>
        </w:rPr>
        <w:softHyphen/>
        <w:t>ва. – Л., 1974.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Бушмин</w:t>
      </w:r>
      <w:proofErr w:type="spellEnd"/>
      <w:r w:rsidRPr="00A4719A">
        <w:rPr>
          <w:rFonts w:ascii="Times New Roman" w:hAnsi="Times New Roman"/>
          <w:sz w:val="28"/>
          <w:szCs w:val="28"/>
        </w:rPr>
        <w:t xml:space="preserve"> А. Художественный мир Салтыкова-Щедрина. – Л., 1987.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Бялый</w:t>
      </w:r>
      <w:proofErr w:type="spellEnd"/>
      <w:r w:rsidRPr="00A4719A">
        <w:rPr>
          <w:rFonts w:ascii="Times New Roman" w:hAnsi="Times New Roman"/>
          <w:sz w:val="28"/>
          <w:szCs w:val="28"/>
        </w:rPr>
        <w:t xml:space="preserve"> Г.А. Роман Тургенева «Отцы и дети». – М.Л., 1963.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В мире Есенина: Сборник статей. – М., 1986.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В.Маяковский в воспоминаниях современников. – М., 1963.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lastRenderedPageBreak/>
        <w:t>Вазонов Вас. Сергей Есенин и крестьянская Россия. – Л., 1982.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Вайль</w:t>
      </w:r>
      <w:proofErr w:type="spellEnd"/>
      <w:r w:rsidRPr="00A4719A">
        <w:rPr>
          <w:rFonts w:ascii="Times New Roman" w:hAnsi="Times New Roman"/>
          <w:sz w:val="28"/>
          <w:szCs w:val="28"/>
        </w:rPr>
        <w:t xml:space="preserve"> П., </w:t>
      </w:r>
      <w:proofErr w:type="spellStart"/>
      <w:r w:rsidRPr="00A4719A">
        <w:rPr>
          <w:rFonts w:ascii="Times New Roman" w:hAnsi="Times New Roman"/>
          <w:sz w:val="28"/>
          <w:szCs w:val="28"/>
        </w:rPr>
        <w:t>Генис</w:t>
      </w:r>
      <w:proofErr w:type="spellEnd"/>
      <w:r w:rsidRPr="00A4719A">
        <w:rPr>
          <w:rFonts w:ascii="Times New Roman" w:hAnsi="Times New Roman"/>
          <w:sz w:val="28"/>
          <w:szCs w:val="28"/>
        </w:rPr>
        <w:t xml:space="preserve"> А. Все в саду. Чехов. – М., 1995.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Валагин</w:t>
      </w:r>
      <w:proofErr w:type="spellEnd"/>
      <w:r w:rsidRPr="00A4719A">
        <w:rPr>
          <w:rFonts w:ascii="Times New Roman" w:hAnsi="Times New Roman"/>
          <w:sz w:val="28"/>
          <w:szCs w:val="28"/>
        </w:rPr>
        <w:t xml:space="preserve"> Р.Т. Прочитаем вместе. Комедии Д.Фонвизина, </w:t>
      </w:r>
      <w:proofErr w:type="spellStart"/>
      <w:r w:rsidRPr="00A4719A">
        <w:rPr>
          <w:rFonts w:ascii="Times New Roman" w:hAnsi="Times New Roman"/>
          <w:sz w:val="28"/>
          <w:szCs w:val="28"/>
        </w:rPr>
        <w:t>А.Грибоедова</w:t>
      </w:r>
      <w:proofErr w:type="spellEnd"/>
      <w:r w:rsidRPr="00A4719A">
        <w:rPr>
          <w:rFonts w:ascii="Times New Roman" w:hAnsi="Times New Roman"/>
          <w:sz w:val="28"/>
          <w:szCs w:val="28"/>
        </w:rPr>
        <w:t>, Н.Гоголя, А.Островского. Книга для учащихся. – М., «Просвещение»,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Варанов В. Огонь и пламя костра: М.Горький. – Горький,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Волков А. Творчество А.И.Куприна. – М.,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Волкова Л.Д. Роман Ф.Достоевского «Преступление и наказание» в школьном изучении. Пособие для учителя. – Л., Просвещение, 1977.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Воспоминания о серебряном веке. – М., 1993.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ВысочинаЕ.И</w:t>
      </w:r>
      <w:proofErr w:type="spellEnd"/>
      <w:r w:rsidRPr="00A4719A">
        <w:rPr>
          <w:rFonts w:ascii="Times New Roman" w:hAnsi="Times New Roman"/>
          <w:sz w:val="28"/>
          <w:szCs w:val="28"/>
        </w:rPr>
        <w:t>.. «Образ, бережно хранимый».– М., «Просвещение»,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Гейро</w:t>
      </w:r>
      <w:proofErr w:type="spellEnd"/>
      <w:r w:rsidRPr="00A4719A">
        <w:rPr>
          <w:rFonts w:ascii="Times New Roman" w:hAnsi="Times New Roman"/>
          <w:sz w:val="28"/>
          <w:szCs w:val="28"/>
        </w:rPr>
        <w:t xml:space="preserve"> Л.С. Роман И.А.Гончарова «Обломов» – Л., 1987. </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Гончаров Б. Поэтика Маяковского – М., 1983.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Гончаров И.А. Очерки. Статьи. Письма. Воспоминания современни</w:t>
      </w:r>
      <w:r w:rsidRPr="00A4719A">
        <w:rPr>
          <w:rFonts w:ascii="Times New Roman" w:hAnsi="Times New Roman"/>
          <w:sz w:val="28"/>
          <w:szCs w:val="28"/>
        </w:rPr>
        <w:softHyphen/>
        <w:t>ков. –М.,1986.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Гордеева Н.Б. Изучение мастерства Л.Н.Толстого в школе. – М.. 1958.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Горелов А.А. Лесков и народная культура. – Л.,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Городецкий Б.П. Лирика Пушкина. – М.-Л., 1962.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Горький и его эпоха. Сб. статей.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Горький и русская журналистика XX века: Неизданная переписка. – М.,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Григорьев А.А. Стихотворения Н.Некрасова. //Григорьев А.А. Литературная критика. М., 1967.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Громов П. «Диалектика души» в «Войне и мире». – Л., 1977.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Груздев А.И. Поэма Некрасова «Кому на Руси жить хорошо». – М.-Л., 1966.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Денисова И. Революция – любовь.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Добролюбов Н.А. «Что такое обломовщина?» (Любое издание).</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Долгополов Л.К. Александр Блок: Новые материалы и исследования: В 5 т. – М., 1980-1993. (Литературное наследство)</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Долинина</w:t>
      </w:r>
      <w:proofErr w:type="spellEnd"/>
      <w:r w:rsidRPr="00A4719A">
        <w:rPr>
          <w:rFonts w:ascii="Times New Roman" w:hAnsi="Times New Roman"/>
          <w:sz w:val="28"/>
          <w:szCs w:val="28"/>
        </w:rPr>
        <w:t xml:space="preserve"> Н.Г. По страницам «Войны и мира». – Л., 1978.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Дружинин А.В. «Обломов». Роман    И.А.Гончарова. (Любое издание).</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Дружинин А.В. Стихотворения А.А.Фета.//Дружинин А.В. </w:t>
      </w:r>
      <w:proofErr w:type="gramStart"/>
      <w:r w:rsidRPr="00A4719A">
        <w:rPr>
          <w:rFonts w:ascii="Times New Roman" w:hAnsi="Times New Roman"/>
          <w:sz w:val="28"/>
          <w:szCs w:val="28"/>
        </w:rPr>
        <w:t>Прекрасное</w:t>
      </w:r>
      <w:proofErr w:type="gramEnd"/>
      <w:r w:rsidRPr="00A4719A">
        <w:rPr>
          <w:rFonts w:ascii="Times New Roman" w:hAnsi="Times New Roman"/>
          <w:sz w:val="28"/>
          <w:szCs w:val="28"/>
        </w:rPr>
        <w:t xml:space="preserve"> и вечное. – М.,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Дружинин А.В. Стихотворения Н.Некрасова.//Дружинин А.В. Литературная критика. М., 1983.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Дыханова</w:t>
      </w:r>
      <w:proofErr w:type="spellEnd"/>
      <w:r w:rsidRPr="00A4719A">
        <w:rPr>
          <w:rFonts w:ascii="Times New Roman" w:hAnsi="Times New Roman"/>
          <w:sz w:val="28"/>
          <w:szCs w:val="28"/>
        </w:rPr>
        <w:t xml:space="preserve"> Б.С. «Запечатленный ангел» и «Оча</w:t>
      </w:r>
      <w:r w:rsidRPr="00A4719A">
        <w:rPr>
          <w:rFonts w:ascii="Times New Roman" w:hAnsi="Times New Roman"/>
          <w:sz w:val="28"/>
          <w:szCs w:val="28"/>
        </w:rPr>
        <w:softHyphen/>
        <w:t>рованный странник» Н.С.Лескова. – М., 1980.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Ермилова Е.Л. Теория и образный мир русского символизма.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Ефимова И.Ф. Лев Толстой, Максим Горький: Новый взгляд на некоторые аспекты духовного мира. – М., 1996.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Жирмунский</w:t>
      </w:r>
      <w:proofErr w:type="spellEnd"/>
      <w:r w:rsidRPr="00A4719A">
        <w:rPr>
          <w:rFonts w:ascii="Times New Roman" w:hAnsi="Times New Roman"/>
          <w:sz w:val="28"/>
          <w:szCs w:val="28"/>
        </w:rPr>
        <w:t xml:space="preserve"> В.М. Теория литературы. Поэтика, стилистика. – Л., 1977.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Захаркин</w:t>
      </w:r>
      <w:proofErr w:type="spellEnd"/>
      <w:r w:rsidRPr="00A4719A">
        <w:rPr>
          <w:rFonts w:ascii="Times New Roman" w:hAnsi="Times New Roman"/>
          <w:sz w:val="28"/>
          <w:szCs w:val="28"/>
        </w:rPr>
        <w:t xml:space="preserve"> А.Ф. Роман И.А.Гончарова «Обломов». – М., 1963.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Захаров А.Н. Поэтика Есенина. – М., 1995.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История русской литературы: XX век: Серебряный век/Под ред. Ж. Нива и др. – М., 1995.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Каминов В. Поэтический мир эпоса. – М., 1978.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lastRenderedPageBreak/>
        <w:t>Кандиев</w:t>
      </w:r>
      <w:proofErr w:type="spellEnd"/>
      <w:r w:rsidRPr="00A4719A">
        <w:rPr>
          <w:rFonts w:ascii="Times New Roman" w:hAnsi="Times New Roman"/>
          <w:sz w:val="28"/>
          <w:szCs w:val="28"/>
        </w:rPr>
        <w:t xml:space="preserve"> Б.И. Роман - эпопея Л.Н.Толстого «Война и мир». Комментарий. – М., 1967.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Карабчиевский</w:t>
      </w:r>
      <w:proofErr w:type="spellEnd"/>
      <w:r w:rsidRPr="00A4719A">
        <w:rPr>
          <w:rFonts w:ascii="Times New Roman" w:hAnsi="Times New Roman"/>
          <w:sz w:val="28"/>
          <w:szCs w:val="28"/>
        </w:rPr>
        <w:t xml:space="preserve"> Ю. Воскресение Маяковского.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Карсалова</w:t>
      </w:r>
      <w:proofErr w:type="spellEnd"/>
      <w:r w:rsidRPr="00A4719A">
        <w:rPr>
          <w:rFonts w:ascii="Times New Roman" w:hAnsi="Times New Roman"/>
          <w:sz w:val="28"/>
          <w:szCs w:val="28"/>
        </w:rPr>
        <w:t xml:space="preserve"> Е., Леденев А, </w:t>
      </w:r>
      <w:proofErr w:type="spellStart"/>
      <w:r w:rsidRPr="00A4719A">
        <w:rPr>
          <w:rFonts w:ascii="Times New Roman" w:hAnsi="Times New Roman"/>
          <w:sz w:val="28"/>
          <w:szCs w:val="28"/>
        </w:rPr>
        <w:t>Шаповалова</w:t>
      </w:r>
      <w:proofErr w:type="spellEnd"/>
      <w:r w:rsidRPr="00A4719A">
        <w:rPr>
          <w:rFonts w:ascii="Times New Roman" w:hAnsi="Times New Roman"/>
          <w:sz w:val="28"/>
          <w:szCs w:val="28"/>
        </w:rPr>
        <w:t xml:space="preserve"> Ю. Серебряный век русской поэзии: Пособие для учителей. – М., 1994.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Китаев В.И. Время против безвременья: Чехов и современность.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Книга-справочник о жизни и творчестве А.С.Пушкина. – М., 1974.     </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Кожинов</w:t>
      </w:r>
      <w:proofErr w:type="spellEnd"/>
      <w:r w:rsidRPr="00A4719A">
        <w:rPr>
          <w:rFonts w:ascii="Times New Roman" w:hAnsi="Times New Roman"/>
          <w:sz w:val="28"/>
          <w:szCs w:val="28"/>
        </w:rPr>
        <w:t xml:space="preserve"> В.В. Тютчев (Серия «ЖЗЛ»). – М.,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Корецкая И.В. Над страницами русской поэзии и прозы начала XX века.– М., 1995.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Краснова Л. Художественный мир А. Блока.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Краснощёкова Е.А. «Обломов» </w:t>
      </w:r>
      <w:proofErr w:type="spellStart"/>
      <w:r w:rsidRPr="00A4719A">
        <w:rPr>
          <w:rFonts w:ascii="Times New Roman" w:hAnsi="Times New Roman"/>
          <w:sz w:val="28"/>
          <w:szCs w:val="28"/>
        </w:rPr>
        <w:t>И.А.Г'ончарова</w:t>
      </w:r>
      <w:proofErr w:type="spellEnd"/>
      <w:r w:rsidRPr="00A4719A">
        <w:rPr>
          <w:rFonts w:ascii="Times New Roman" w:hAnsi="Times New Roman"/>
          <w:sz w:val="28"/>
          <w:szCs w:val="28"/>
        </w:rPr>
        <w:t xml:space="preserve"> – М., 1970.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Куликов В.И. Жизнь и творчество А.С.Пушкина. – М. 1987.</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Куприна К.А. Куприн – мой отец. – М., 1979.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Куприна-Иорданская М. Годы молодости. – 1966 (Лит. мемуары).</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Лавров В. Холодная осень. Иван Бунин в эмиграции (1920-1953). Роман хроника.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Лебедев Ю.В. И.С.Тургенев. Книга для учащихся старших классов средней школы.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Лебедев Ю.В. Роман И.С.Тургенева «Отцы и дети». – М., 1982.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Лесневский</w:t>
      </w:r>
      <w:proofErr w:type="spellEnd"/>
      <w:r w:rsidRPr="00A4719A">
        <w:rPr>
          <w:rFonts w:ascii="Times New Roman" w:hAnsi="Times New Roman"/>
          <w:sz w:val="28"/>
          <w:szCs w:val="28"/>
        </w:rPr>
        <w:t xml:space="preserve"> С. «Путь, открытый взорам». Московская земля в жизни  Александра Блока. – М., 1980.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Летопись жизни и творчества Ф.М.Достоевского. В 3-х тт. – М., 1993-1996.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Лощиц</w:t>
      </w:r>
      <w:proofErr w:type="spellEnd"/>
      <w:r w:rsidRPr="00A4719A">
        <w:rPr>
          <w:rFonts w:ascii="Times New Roman" w:hAnsi="Times New Roman"/>
          <w:sz w:val="28"/>
          <w:szCs w:val="28"/>
        </w:rPr>
        <w:t xml:space="preserve"> Ю. Гончаров. – М., 1986.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Лукницкая</w:t>
      </w:r>
      <w:proofErr w:type="spellEnd"/>
      <w:r w:rsidRPr="00A4719A">
        <w:rPr>
          <w:rFonts w:ascii="Times New Roman" w:hAnsi="Times New Roman"/>
          <w:sz w:val="28"/>
          <w:szCs w:val="28"/>
        </w:rPr>
        <w:t xml:space="preserve"> В. Ник. Гумилев: Жизнь поэта по материалам домашних архивов семьи </w:t>
      </w:r>
      <w:proofErr w:type="spellStart"/>
      <w:r w:rsidRPr="00A4719A">
        <w:rPr>
          <w:rFonts w:ascii="Times New Roman" w:hAnsi="Times New Roman"/>
          <w:sz w:val="28"/>
          <w:szCs w:val="28"/>
        </w:rPr>
        <w:t>Лукницких</w:t>
      </w:r>
      <w:proofErr w:type="spellEnd"/>
      <w:r w:rsidRPr="00A4719A">
        <w:rPr>
          <w:rFonts w:ascii="Times New Roman" w:hAnsi="Times New Roman"/>
          <w:sz w:val="28"/>
          <w:szCs w:val="28"/>
        </w:rPr>
        <w:t>. – Л.,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М.Горький: Страницы творчества. – М.,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Максимов Д.Е. Поэзия и проза А. Блока. 2-е изд. – Л., 1981.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Мальцев Ю. Иван Бунин. 1870-1953. – М., 1994.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Мартов К.М. Зарубежная литература в школе. – М., «Просвещение», 1976.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Марченко А. Поэтический мир Есенина. – 2-е изд.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Маяковская Л. О Владимире Маяковском. – М., 1965.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Маяковский в воспоминаниях родных и друзей. – М., 1968.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Маяковскому: Сб. воспоминаний и статей. – Л., 1940.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Медведев В.П. Пьесы А.Н.Островского в школьном изучении. – Л., «Просвещение»,1971.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Меньшиков М.О. Художественная проповедь.//За строкой учебника: Сборник статей.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Михайлов А. Мир Маяковского.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Михайлов А. Точка пули в конце. Жизнь Маяковского. – М., 1993.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Михайлов А.А. «Я знаю силу слов...» Традиции Маяковского – вчера и сегодня. – М.,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Михайлов О. Куприн (Серия ЖЗЛ). – М., 1981.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Михайлов О. Литература русского зарубежья. – М., 1995.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Михайлов О. Строгий талант. Иван Бунин. Жизнь. Судьба. Творчество.</w:t>
      </w:r>
      <w:proofErr w:type="gramStart"/>
      <w:r w:rsidRPr="00A4719A">
        <w:rPr>
          <w:rFonts w:ascii="Times New Roman" w:hAnsi="Times New Roman"/>
          <w:sz w:val="28"/>
          <w:szCs w:val="28"/>
        </w:rPr>
        <w:t>–М</w:t>
      </w:r>
      <w:proofErr w:type="gramEnd"/>
      <w:r w:rsidRPr="00A4719A">
        <w:rPr>
          <w:rFonts w:ascii="Times New Roman" w:hAnsi="Times New Roman"/>
          <w:sz w:val="28"/>
          <w:szCs w:val="28"/>
        </w:rPr>
        <w:t>., 1976.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lastRenderedPageBreak/>
        <w:t>Мурин Н.Д. Русская литература II половины XIX века. СПб</w:t>
      </w:r>
      <w:proofErr w:type="gramStart"/>
      <w:r w:rsidRPr="00A4719A">
        <w:rPr>
          <w:rFonts w:ascii="Times New Roman" w:hAnsi="Times New Roman"/>
          <w:sz w:val="28"/>
          <w:szCs w:val="28"/>
        </w:rPr>
        <w:t xml:space="preserve">., </w:t>
      </w:r>
      <w:proofErr w:type="gramEnd"/>
      <w:r w:rsidRPr="00A4719A">
        <w:rPr>
          <w:rFonts w:ascii="Times New Roman" w:hAnsi="Times New Roman"/>
          <w:sz w:val="28"/>
          <w:szCs w:val="28"/>
        </w:rPr>
        <w:t>2000.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Муромцева-Бунина В.Н. Жизнь Бунина. 1870-1906. Беседы с памятью.– М., 1976.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Наследие М. Горького и современность. – М.,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Неизвестный Горький. – М., 1994.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Некрасов Н.А. Русские второстепенные поэты.//Некрасов Н.А. Поэт и гражданин. Избранные статьи. – М., 1982.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Николаев Д. История одного города </w:t>
      </w:r>
      <w:proofErr w:type="spellStart"/>
      <w:r w:rsidRPr="00A4719A">
        <w:rPr>
          <w:rFonts w:ascii="Times New Roman" w:hAnsi="Times New Roman"/>
          <w:sz w:val="28"/>
          <w:szCs w:val="28"/>
        </w:rPr>
        <w:t>М.Е.Салтыкова-Щедрина</w:t>
      </w:r>
      <w:proofErr w:type="spellEnd"/>
      <w:r w:rsidRPr="00A4719A">
        <w:rPr>
          <w:rFonts w:ascii="Times New Roman" w:hAnsi="Times New Roman"/>
          <w:sz w:val="28"/>
          <w:szCs w:val="28"/>
        </w:rPr>
        <w:t>.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Одоевцева</w:t>
      </w:r>
      <w:proofErr w:type="spellEnd"/>
      <w:r w:rsidRPr="00A4719A">
        <w:rPr>
          <w:rFonts w:ascii="Times New Roman" w:hAnsi="Times New Roman"/>
          <w:sz w:val="28"/>
          <w:szCs w:val="28"/>
        </w:rPr>
        <w:t xml:space="preserve"> Н. На берегах Невы. – М., 1989.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Пастернак Б. Воздушные пути. – М., 1982.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Паустовский К. Иван Бунин//Паустовский К. Наедине с осенью. – М., 1972. — С. 76-92.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Паустовский К. Поток жизни</w:t>
      </w:r>
      <w:proofErr w:type="gramStart"/>
      <w:r w:rsidRPr="00A4719A">
        <w:rPr>
          <w:rFonts w:ascii="Times New Roman" w:hAnsi="Times New Roman"/>
          <w:sz w:val="28"/>
          <w:szCs w:val="28"/>
        </w:rPr>
        <w:t>.(</w:t>
      </w:r>
      <w:proofErr w:type="gramEnd"/>
      <w:r w:rsidRPr="00A4719A">
        <w:rPr>
          <w:rFonts w:ascii="Times New Roman" w:hAnsi="Times New Roman"/>
          <w:sz w:val="28"/>
          <w:szCs w:val="28"/>
        </w:rPr>
        <w:t>Заметки о прозе Куприна)//Паустовский К. Наедине с осенью. – М., 1972. — С. 51-75.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Поэтические течения в русской литературе конца XIX – начала XX века: Литературные манифесты и художественная практика: Хрестоматия/ Сост. А.Г.Соколов. – М.,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Прозоров</w:t>
      </w:r>
      <w:proofErr w:type="spellEnd"/>
      <w:r w:rsidRPr="00A4719A">
        <w:rPr>
          <w:rFonts w:ascii="Times New Roman" w:hAnsi="Times New Roman"/>
          <w:sz w:val="28"/>
          <w:szCs w:val="28"/>
        </w:rPr>
        <w:t xml:space="preserve"> В.В. Произведения </w:t>
      </w:r>
      <w:proofErr w:type="spellStart"/>
      <w:r w:rsidRPr="00A4719A">
        <w:rPr>
          <w:rFonts w:ascii="Times New Roman" w:hAnsi="Times New Roman"/>
          <w:sz w:val="28"/>
          <w:szCs w:val="28"/>
        </w:rPr>
        <w:t>М.Е.Салтыкова-Щедрина</w:t>
      </w:r>
      <w:proofErr w:type="spellEnd"/>
      <w:r w:rsidRPr="00A4719A">
        <w:rPr>
          <w:rFonts w:ascii="Times New Roman" w:hAnsi="Times New Roman"/>
          <w:sz w:val="28"/>
          <w:szCs w:val="28"/>
        </w:rPr>
        <w:t xml:space="preserve"> в школьном изучении. – Л., «Просвещение», 1979.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Прокушев</w:t>
      </w:r>
      <w:proofErr w:type="spellEnd"/>
      <w:r w:rsidRPr="00A4719A">
        <w:rPr>
          <w:rFonts w:ascii="Times New Roman" w:hAnsi="Times New Roman"/>
          <w:sz w:val="28"/>
          <w:szCs w:val="28"/>
        </w:rPr>
        <w:t xml:space="preserve"> Ю.Л. Сергей Есенин. Образ. Стихи, Эпоха,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Прокшин</w:t>
      </w:r>
      <w:proofErr w:type="spellEnd"/>
      <w:r w:rsidRPr="00A4719A">
        <w:rPr>
          <w:rFonts w:ascii="Times New Roman" w:hAnsi="Times New Roman"/>
          <w:sz w:val="28"/>
          <w:szCs w:val="28"/>
        </w:rPr>
        <w:t xml:space="preserve"> В. Г. «Где же ты, тайна довольства на</w:t>
      </w:r>
      <w:r w:rsidRPr="00A4719A">
        <w:rPr>
          <w:rFonts w:ascii="Times New Roman" w:hAnsi="Times New Roman"/>
          <w:sz w:val="28"/>
          <w:szCs w:val="28"/>
        </w:rPr>
        <w:softHyphen/>
        <w:t>родного?..»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Пустовойт</w:t>
      </w:r>
      <w:proofErr w:type="spellEnd"/>
      <w:r w:rsidRPr="00A4719A">
        <w:rPr>
          <w:rFonts w:ascii="Times New Roman" w:hAnsi="Times New Roman"/>
          <w:sz w:val="28"/>
          <w:szCs w:val="28"/>
        </w:rPr>
        <w:t xml:space="preserve"> П.Г. Роман И.С.Тургенева «Отцы и дети»: Комментарий. – М., 1983.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Ревякин А.И. «Гроза» А.Н. Островского.–  М., 1962.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Розанова Л.А. Поэма Некрасова «Кому на Руси Жить хорошо»: Комментарий. – Л., 1970.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Русская литература – XX век: Справочные материалы /Сост. Л.А.Смирнова. – М., 1995.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Русская поэзия XX века: Антология лирики первой четверти XX века/Сост. И.С.Ежов, </w:t>
      </w:r>
      <w:proofErr w:type="spellStart"/>
      <w:r w:rsidRPr="00A4719A">
        <w:rPr>
          <w:rFonts w:ascii="Times New Roman" w:hAnsi="Times New Roman"/>
          <w:sz w:val="28"/>
          <w:szCs w:val="28"/>
        </w:rPr>
        <w:t>Е.И.Шамурин</w:t>
      </w:r>
      <w:proofErr w:type="spellEnd"/>
      <w:r w:rsidRPr="00A4719A">
        <w:rPr>
          <w:rFonts w:ascii="Times New Roman" w:hAnsi="Times New Roman"/>
          <w:sz w:val="28"/>
          <w:szCs w:val="28"/>
        </w:rPr>
        <w:t>. – М.,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Русский авангард в кругу европейской культуры. – М., 1993.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Селезнев Ю.И. Достоевский (Серия ЖЗЛ). – М., 1981.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Семенов А.Н. Русская литература в вопросах и заданиях. М., 2000.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Семенов В.С. Николай Лесков: Время и книги. – М., 1981.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Серебряный век: Мемуары.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Сечина</w:t>
      </w:r>
      <w:proofErr w:type="spellEnd"/>
      <w:r w:rsidRPr="00A4719A">
        <w:rPr>
          <w:rFonts w:ascii="Times New Roman" w:hAnsi="Times New Roman"/>
          <w:sz w:val="28"/>
          <w:szCs w:val="28"/>
        </w:rPr>
        <w:t xml:space="preserve"> Н.В. Справочные материалы: А.С.Пушкин. Лирика. – «Дро</w:t>
      </w:r>
      <w:r w:rsidRPr="00A4719A">
        <w:rPr>
          <w:rFonts w:ascii="Times New Roman" w:hAnsi="Times New Roman"/>
          <w:sz w:val="28"/>
          <w:szCs w:val="28"/>
        </w:rPr>
        <w:softHyphen/>
        <w:t>фа», 1998.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Скатов Н. Н. Некрасов (Серия «ЖЗЛ»). – М., 1994.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Скатов Н.Н. «Я лиру посвятил народу своему»: О творчестве Н.А.Некрасова. – М., 1985.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Скатов Н.Н. Некрасов и Фет.//Скатов Н.Н. Не</w:t>
      </w:r>
      <w:r w:rsidRPr="00A4719A">
        <w:rPr>
          <w:rFonts w:ascii="Times New Roman" w:hAnsi="Times New Roman"/>
          <w:sz w:val="28"/>
          <w:szCs w:val="28"/>
        </w:rPr>
        <w:softHyphen/>
        <w:t>красов, современники и продолжатели. – Л., 1973.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Скафтымов</w:t>
      </w:r>
      <w:proofErr w:type="spellEnd"/>
      <w:r w:rsidRPr="00A4719A">
        <w:rPr>
          <w:rFonts w:ascii="Times New Roman" w:hAnsi="Times New Roman"/>
          <w:sz w:val="28"/>
          <w:szCs w:val="28"/>
        </w:rPr>
        <w:t xml:space="preserve"> А.П. Образ Кутузова и философия истории в романе Л.Н.Толстого «Война и мир». – М., 1972.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Сливицкая</w:t>
      </w:r>
      <w:proofErr w:type="spellEnd"/>
      <w:r w:rsidRPr="00A4719A">
        <w:rPr>
          <w:rFonts w:ascii="Times New Roman" w:hAnsi="Times New Roman"/>
          <w:sz w:val="28"/>
          <w:szCs w:val="28"/>
        </w:rPr>
        <w:t xml:space="preserve"> О.В. «Война и мир» Толстого. Проблемы человеческого общения. – Л. 1988.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lastRenderedPageBreak/>
        <w:t>Смирнова Л.А. Иван Алексеевич Бунин. Жизнь и творчество. Книга для учителя. – М.,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Смола О. «Черный вечер, белый снег...»//Творческая история и судьба поэмы А. Блока «Двенадцать». – М., 1993.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Соловьев В.И. Поэт и его подвиг. – М., 1980.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Спиридонова Л. М.Горький: Диалог с историей. – М., 1994.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Справочные материалы. </w:t>
      </w:r>
      <w:proofErr w:type="spellStart"/>
      <w:r w:rsidRPr="00A4719A">
        <w:rPr>
          <w:rFonts w:ascii="Times New Roman" w:hAnsi="Times New Roman"/>
          <w:sz w:val="28"/>
          <w:szCs w:val="28"/>
        </w:rPr>
        <w:t>М.Е.Салтыков-Щедрин</w:t>
      </w:r>
      <w:proofErr w:type="spellEnd"/>
      <w:r w:rsidRPr="00A4719A">
        <w:rPr>
          <w:rFonts w:ascii="Times New Roman" w:hAnsi="Times New Roman"/>
          <w:sz w:val="28"/>
          <w:szCs w:val="28"/>
        </w:rPr>
        <w:t xml:space="preserve"> «История одного города». – М., «Дрофа», 1998.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Степанов Н.Л. Лирика Пушкина: очерки и этюды. 2 изд. – М. 1974.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Столярова</w:t>
      </w:r>
      <w:proofErr w:type="spellEnd"/>
      <w:r w:rsidRPr="00A4719A">
        <w:rPr>
          <w:rFonts w:ascii="Times New Roman" w:hAnsi="Times New Roman"/>
          <w:sz w:val="28"/>
          <w:szCs w:val="28"/>
        </w:rPr>
        <w:t xml:space="preserve"> И.В. В поисках идеала: Творчество Н.С. Лескова. – Л., 1978.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Тренин В. В мастерской стиха Маяковского. – М., 1991.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Троицкий  В.Ю.   Лесков-художник. – М., 1974.</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 xml:space="preserve">Тураев С.В., </w:t>
      </w:r>
      <w:proofErr w:type="spellStart"/>
      <w:r w:rsidRPr="00A4719A">
        <w:rPr>
          <w:rFonts w:ascii="Times New Roman" w:hAnsi="Times New Roman"/>
          <w:sz w:val="28"/>
          <w:szCs w:val="28"/>
        </w:rPr>
        <w:t>Чавчанидзе</w:t>
      </w:r>
      <w:proofErr w:type="spellEnd"/>
      <w:r w:rsidRPr="00A4719A">
        <w:rPr>
          <w:rFonts w:ascii="Times New Roman" w:hAnsi="Times New Roman"/>
          <w:sz w:val="28"/>
          <w:szCs w:val="28"/>
        </w:rPr>
        <w:t xml:space="preserve"> Д.Л. Изучение зарубежной литературы в школе.- М., 1982.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Тынянов Ю.Н. «Пушкин и его современники». – М., 1969.</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Ф.М.Достоевский в портретах, иллюстрациях, документах./Под ред. Нечаевой. – М., 1972.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Фогельсон</w:t>
      </w:r>
      <w:proofErr w:type="spellEnd"/>
      <w:r w:rsidRPr="00A4719A">
        <w:rPr>
          <w:rFonts w:ascii="Times New Roman" w:hAnsi="Times New Roman"/>
          <w:sz w:val="28"/>
          <w:szCs w:val="28"/>
        </w:rPr>
        <w:t xml:space="preserve"> И.А. Литература учит. 10 класс. – М., «Просвещение»,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Чудаков Л.П. Поэтика Чехова. – М., 1971.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Чуковский К. Две души Максима Горького.  Собр. соч. в 2-х т. Т.2 – М., 1990.</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Чуковский К. Куприн//Современники. Портреты и этюды. – М., 1963.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Чуковский К.И. Мастерство Некрасова. – М., 1971.</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Шаталов С.Е. Художественный мир И.С.Тургенева. – М., 1972.</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Шебалин В.Я. Литературное наследие. Воспоминания. Переписка, статьи. Выступления. – М., 1975.</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Шифман</w:t>
      </w:r>
      <w:proofErr w:type="spellEnd"/>
      <w:r w:rsidRPr="00A4719A">
        <w:rPr>
          <w:rFonts w:ascii="Times New Roman" w:hAnsi="Times New Roman"/>
          <w:sz w:val="28"/>
          <w:szCs w:val="28"/>
        </w:rPr>
        <w:t xml:space="preserve"> А.И. Страницы жизни Л.Толстого. Очерки. – М., 1983.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ЭлианМок-Бикер</w:t>
      </w:r>
      <w:proofErr w:type="spellEnd"/>
      <w:r w:rsidRPr="00A4719A">
        <w:rPr>
          <w:rFonts w:ascii="Times New Roman" w:hAnsi="Times New Roman"/>
          <w:sz w:val="28"/>
          <w:szCs w:val="28"/>
        </w:rPr>
        <w:t>. Коломбина десятых годов... – СПб</w:t>
      </w:r>
      <w:proofErr w:type="gramStart"/>
      <w:r w:rsidRPr="00A4719A">
        <w:rPr>
          <w:rFonts w:ascii="Times New Roman" w:hAnsi="Times New Roman"/>
          <w:sz w:val="28"/>
          <w:szCs w:val="28"/>
        </w:rPr>
        <w:t xml:space="preserve">., </w:t>
      </w:r>
      <w:proofErr w:type="gramEnd"/>
      <w:r w:rsidRPr="00A4719A">
        <w:rPr>
          <w:rFonts w:ascii="Times New Roman" w:hAnsi="Times New Roman"/>
          <w:sz w:val="28"/>
          <w:szCs w:val="28"/>
        </w:rPr>
        <w:t>1993.</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Эткинд А. Содом и Психея: Очерки интеллектуальной истории серебряного века. – М., 1996.</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proofErr w:type="spellStart"/>
      <w:r w:rsidRPr="00A4719A">
        <w:rPr>
          <w:rFonts w:ascii="Times New Roman" w:hAnsi="Times New Roman"/>
          <w:sz w:val="28"/>
          <w:szCs w:val="28"/>
        </w:rPr>
        <w:t>Юзовский</w:t>
      </w:r>
      <w:proofErr w:type="spellEnd"/>
      <w:r w:rsidRPr="00A4719A">
        <w:rPr>
          <w:rFonts w:ascii="Times New Roman" w:hAnsi="Times New Roman"/>
          <w:sz w:val="28"/>
          <w:szCs w:val="28"/>
        </w:rPr>
        <w:t xml:space="preserve"> Ю. «На дне»: М. Горький. Идеи и образы. – М., 1968.</w:t>
      </w:r>
    </w:p>
    <w:p w:rsidR="00710A3F" w:rsidRPr="00A4719A" w:rsidRDefault="00710A3F" w:rsidP="00EE58D9">
      <w:pPr>
        <w:numPr>
          <w:ilvl w:val="0"/>
          <w:numId w:val="25"/>
        </w:numPr>
        <w:suppressAutoHyphens/>
        <w:spacing w:after="0" w:line="240" w:lineRule="auto"/>
        <w:jc w:val="both"/>
        <w:rPr>
          <w:rFonts w:ascii="Times New Roman" w:hAnsi="Times New Roman"/>
          <w:sz w:val="28"/>
          <w:szCs w:val="28"/>
        </w:rPr>
      </w:pPr>
      <w:r w:rsidRPr="00A4719A">
        <w:rPr>
          <w:rFonts w:ascii="Times New Roman" w:hAnsi="Times New Roman"/>
          <w:sz w:val="28"/>
          <w:szCs w:val="28"/>
        </w:rPr>
        <w:t>Якушин Н.И. И.С.Тургенев в жизни и творчестве. – М., 1998.</w:t>
      </w:r>
    </w:p>
    <w:p w:rsidR="00710A3F" w:rsidRDefault="00710A3F" w:rsidP="00D87CC7">
      <w:pPr>
        <w:autoSpaceDE w:val="0"/>
        <w:autoSpaceDN w:val="0"/>
        <w:adjustRightInd w:val="0"/>
        <w:spacing w:after="0" w:line="240" w:lineRule="auto"/>
        <w:jc w:val="center"/>
        <w:rPr>
          <w:rFonts w:ascii="Times New Roman" w:hAnsi="Times New Roman"/>
          <w:color w:val="000000"/>
          <w:sz w:val="28"/>
          <w:szCs w:val="28"/>
        </w:rPr>
      </w:pPr>
    </w:p>
    <w:p w:rsidR="00710A3F" w:rsidRPr="00A4719A" w:rsidRDefault="00710A3F" w:rsidP="00D87CC7">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color w:val="000000"/>
          <w:sz w:val="28"/>
          <w:szCs w:val="28"/>
        </w:rPr>
        <w:t xml:space="preserve">Для </w:t>
      </w:r>
      <w:r w:rsidR="00751AB5">
        <w:rPr>
          <w:rFonts w:ascii="Times New Roman" w:hAnsi="Times New Roman"/>
          <w:color w:val="000000"/>
          <w:sz w:val="28"/>
          <w:szCs w:val="28"/>
        </w:rPr>
        <w:t>обучающихся</w:t>
      </w:r>
    </w:p>
    <w:p w:rsidR="00710A3F" w:rsidRPr="00944D83" w:rsidRDefault="00710A3F" w:rsidP="00944D83">
      <w:pPr>
        <w:pStyle w:val="afc"/>
        <w:suppressAutoHyphens/>
        <w:spacing w:line="240" w:lineRule="auto"/>
        <w:ind w:firstLine="567"/>
        <w:rPr>
          <w:rFonts w:ascii="Times New Roman" w:hAnsi="Times New Roman" w:cs="Times New Roman"/>
          <w:b w:val="0"/>
          <w:bCs w:val="0"/>
          <w:i/>
          <w:iCs/>
          <w:sz w:val="28"/>
          <w:szCs w:val="28"/>
        </w:rPr>
      </w:pPr>
      <w:r>
        <w:rPr>
          <w:rFonts w:ascii="Times New Roman" w:hAnsi="Times New Roman" w:cs="Times New Roman"/>
          <w:b w:val="0"/>
          <w:bCs w:val="0"/>
          <w:i/>
          <w:iCs/>
          <w:sz w:val="28"/>
          <w:szCs w:val="28"/>
        </w:rPr>
        <w:t>Художественные тексты</w:t>
      </w:r>
    </w:p>
    <w:p w:rsidR="00710A3F" w:rsidRPr="00A4719A" w:rsidRDefault="00710A3F" w:rsidP="00944D83">
      <w:pPr>
        <w:pStyle w:val="afc"/>
        <w:suppressAutoHyphens/>
        <w:spacing w:after="120" w:line="240" w:lineRule="auto"/>
        <w:ind w:firstLine="709"/>
        <w:jc w:val="both"/>
        <w:rPr>
          <w:rFonts w:ascii="Times New Roman" w:hAnsi="Times New Roman" w:cs="Times New Roman"/>
          <w:sz w:val="28"/>
          <w:szCs w:val="28"/>
        </w:rPr>
      </w:pPr>
      <w:r w:rsidRPr="00A4719A">
        <w:rPr>
          <w:rFonts w:ascii="Times New Roman" w:hAnsi="Times New Roman" w:cs="Times New Roman"/>
          <w:iCs/>
          <w:sz w:val="28"/>
          <w:szCs w:val="28"/>
        </w:rPr>
        <w:t xml:space="preserve">Литература ХIХ </w:t>
      </w:r>
      <w:r w:rsidRPr="00A4719A">
        <w:rPr>
          <w:rFonts w:ascii="Times New Roman" w:hAnsi="Times New Roman" w:cs="Times New Roman"/>
          <w:sz w:val="28"/>
          <w:szCs w:val="28"/>
        </w:rPr>
        <w:t>в.</w:t>
      </w:r>
    </w:p>
    <w:p w:rsidR="00710A3F" w:rsidRPr="00A4719A" w:rsidRDefault="00710A3F" w:rsidP="00944D83">
      <w:pPr>
        <w:pStyle w:val="ac"/>
        <w:suppressAutoHyphens/>
        <w:spacing w:after="0"/>
        <w:ind w:firstLine="709"/>
        <w:jc w:val="both"/>
        <w:rPr>
          <w:sz w:val="28"/>
          <w:szCs w:val="28"/>
        </w:rPr>
      </w:pPr>
      <w:r w:rsidRPr="00A4719A">
        <w:rPr>
          <w:b/>
          <w:iCs/>
          <w:sz w:val="28"/>
          <w:szCs w:val="28"/>
        </w:rPr>
        <w:t>В.А. Жуковский</w:t>
      </w:r>
      <w:r w:rsidRPr="00A4719A">
        <w:rPr>
          <w:sz w:val="28"/>
          <w:szCs w:val="28"/>
        </w:rPr>
        <w:t xml:space="preserve">. Сельское кладбище. Вечер. Светлана. Певец во стане русских воинов. </w:t>
      </w:r>
      <w:proofErr w:type="spellStart"/>
      <w:r w:rsidRPr="00A4719A">
        <w:rPr>
          <w:sz w:val="28"/>
          <w:szCs w:val="28"/>
        </w:rPr>
        <w:t>Ивиковы</w:t>
      </w:r>
      <w:proofErr w:type="spellEnd"/>
      <w:r w:rsidRPr="00A4719A">
        <w:rPr>
          <w:sz w:val="28"/>
          <w:szCs w:val="28"/>
        </w:rPr>
        <w:t xml:space="preserve"> журавли. </w:t>
      </w:r>
      <w:proofErr w:type="spellStart"/>
      <w:r w:rsidRPr="00A4719A">
        <w:rPr>
          <w:sz w:val="28"/>
          <w:szCs w:val="28"/>
        </w:rPr>
        <w:t>Теон</w:t>
      </w:r>
      <w:proofErr w:type="spellEnd"/>
      <w:r w:rsidRPr="00A4719A">
        <w:rPr>
          <w:sz w:val="28"/>
          <w:szCs w:val="28"/>
        </w:rPr>
        <w:t xml:space="preserve"> и </w:t>
      </w:r>
      <w:proofErr w:type="spellStart"/>
      <w:r w:rsidRPr="00A4719A">
        <w:rPr>
          <w:sz w:val="28"/>
          <w:szCs w:val="28"/>
        </w:rPr>
        <w:t>Эсхин</w:t>
      </w:r>
      <w:proofErr w:type="spellEnd"/>
      <w:r w:rsidRPr="00A4719A">
        <w:rPr>
          <w:sz w:val="28"/>
          <w:szCs w:val="28"/>
        </w:rPr>
        <w:t>. Лесной царь.</w:t>
      </w:r>
    </w:p>
    <w:p w:rsidR="00710A3F" w:rsidRPr="00A4719A" w:rsidRDefault="00710A3F" w:rsidP="00944D83">
      <w:pPr>
        <w:pStyle w:val="ac"/>
        <w:suppressAutoHyphens/>
        <w:spacing w:after="0"/>
        <w:ind w:firstLine="709"/>
        <w:jc w:val="both"/>
        <w:rPr>
          <w:sz w:val="28"/>
          <w:szCs w:val="28"/>
        </w:rPr>
      </w:pPr>
      <w:r w:rsidRPr="00A4719A">
        <w:rPr>
          <w:b/>
          <w:iCs/>
          <w:sz w:val="28"/>
          <w:szCs w:val="28"/>
        </w:rPr>
        <w:t>К.Н. Батюшков</w:t>
      </w:r>
      <w:r w:rsidRPr="00A4719A">
        <w:rPr>
          <w:sz w:val="28"/>
          <w:szCs w:val="28"/>
        </w:rPr>
        <w:t xml:space="preserve">. Веселый час. Мои Пенаты. К Дашкову. Переход русских войск через Неман. Странствия Одиссея. На развалинах замка в Швеции. Изречение </w:t>
      </w:r>
      <w:proofErr w:type="spellStart"/>
      <w:r w:rsidRPr="00A4719A">
        <w:rPr>
          <w:sz w:val="28"/>
          <w:szCs w:val="28"/>
        </w:rPr>
        <w:t>Мельхиседека</w:t>
      </w:r>
      <w:proofErr w:type="spellEnd"/>
      <w:r w:rsidRPr="00A4719A">
        <w:rPr>
          <w:sz w:val="28"/>
          <w:szCs w:val="28"/>
        </w:rPr>
        <w:t>.</w:t>
      </w:r>
    </w:p>
    <w:p w:rsidR="00710A3F" w:rsidRPr="00A4719A" w:rsidRDefault="00710A3F" w:rsidP="00944D83">
      <w:pPr>
        <w:pStyle w:val="ac"/>
        <w:suppressAutoHyphens/>
        <w:spacing w:after="0"/>
        <w:ind w:firstLine="709"/>
        <w:jc w:val="both"/>
        <w:rPr>
          <w:sz w:val="28"/>
          <w:szCs w:val="28"/>
        </w:rPr>
      </w:pPr>
      <w:r w:rsidRPr="00A4719A">
        <w:rPr>
          <w:b/>
          <w:iCs/>
          <w:sz w:val="28"/>
          <w:szCs w:val="28"/>
        </w:rPr>
        <w:t>А.С. Пушкин</w:t>
      </w:r>
      <w:r w:rsidRPr="00A4719A">
        <w:rPr>
          <w:sz w:val="28"/>
          <w:szCs w:val="28"/>
        </w:rPr>
        <w:t xml:space="preserve">. К другу стихотворцу. Воспоминания в Царском селе. </w:t>
      </w:r>
      <w:proofErr w:type="spellStart"/>
      <w:r w:rsidRPr="00A4719A">
        <w:rPr>
          <w:sz w:val="28"/>
          <w:szCs w:val="28"/>
        </w:rPr>
        <w:t>Лицинию</w:t>
      </w:r>
      <w:proofErr w:type="spellEnd"/>
      <w:r w:rsidRPr="00A4719A">
        <w:rPr>
          <w:sz w:val="28"/>
          <w:szCs w:val="28"/>
        </w:rPr>
        <w:t xml:space="preserve">. Товарищам. Вольность. К Чаадаеву. Деревня. Погасло дневное светило… Кинжал. Узник. Свободы сеятель пустынный… К морю. Я помню чудное мгновенье… Вакхическая песня. 19 октября. Пророк. Стансы (В надежде славы и добра…). </w:t>
      </w:r>
      <w:proofErr w:type="spellStart"/>
      <w:r w:rsidRPr="00A4719A">
        <w:rPr>
          <w:sz w:val="28"/>
          <w:szCs w:val="28"/>
        </w:rPr>
        <w:t>Арион</w:t>
      </w:r>
      <w:proofErr w:type="spellEnd"/>
      <w:r w:rsidRPr="00A4719A">
        <w:rPr>
          <w:sz w:val="28"/>
          <w:szCs w:val="28"/>
        </w:rPr>
        <w:t xml:space="preserve">. Анчар. В Сибирь. Поэт. Поэту. 19 октября 1827 г. На </w:t>
      </w:r>
      <w:r w:rsidRPr="00A4719A">
        <w:rPr>
          <w:sz w:val="28"/>
          <w:szCs w:val="28"/>
        </w:rPr>
        <w:lastRenderedPageBreak/>
        <w:t xml:space="preserve">холмах Грузии… Дар напрасный, дар случайный… Дорожные жалобы. И.И. Пущину. Я вас любил… Брожу ли я вдоль улиц шумных… Эхо. Мадонна. Бесы. Безумных лет угасшее веселье… Моя родословная. Клеветникам России. Бородинская годовщина. Вновь я посетил… Из </w:t>
      </w:r>
      <w:proofErr w:type="spellStart"/>
      <w:r w:rsidRPr="00A4719A">
        <w:rPr>
          <w:sz w:val="28"/>
          <w:szCs w:val="28"/>
        </w:rPr>
        <w:t>Пиндемонти</w:t>
      </w:r>
      <w:proofErr w:type="spellEnd"/>
      <w:r w:rsidRPr="00A4719A">
        <w:rPr>
          <w:sz w:val="28"/>
          <w:szCs w:val="28"/>
        </w:rPr>
        <w:t xml:space="preserve">. Когда за городом задумчив я брожу… Памятник. Руслан и Людмила. Кавказский пленник. Цыганы. Полтава. Медный всадник. Борис Годунов. Маленькие трагедии. Арап Петра Великого. Повести Белкина. История села </w:t>
      </w:r>
      <w:proofErr w:type="spellStart"/>
      <w:r w:rsidRPr="00A4719A">
        <w:rPr>
          <w:sz w:val="28"/>
          <w:szCs w:val="28"/>
        </w:rPr>
        <w:t>Горюхина</w:t>
      </w:r>
      <w:proofErr w:type="spellEnd"/>
      <w:r w:rsidRPr="00A4719A">
        <w:rPr>
          <w:sz w:val="28"/>
          <w:szCs w:val="28"/>
        </w:rPr>
        <w:t>. Дубровский. Капитанская дочка. Пиковая дама.</w:t>
      </w:r>
    </w:p>
    <w:p w:rsidR="00710A3F" w:rsidRPr="00A4719A" w:rsidRDefault="00710A3F" w:rsidP="00944D83">
      <w:pPr>
        <w:pStyle w:val="ac"/>
        <w:suppressAutoHyphens/>
        <w:spacing w:after="0"/>
        <w:ind w:firstLine="709"/>
        <w:jc w:val="both"/>
        <w:rPr>
          <w:sz w:val="28"/>
          <w:szCs w:val="28"/>
        </w:rPr>
      </w:pPr>
      <w:r w:rsidRPr="00A4719A">
        <w:rPr>
          <w:b/>
          <w:iCs/>
          <w:sz w:val="28"/>
          <w:szCs w:val="28"/>
        </w:rPr>
        <w:t>М.Ю. Лермонтов</w:t>
      </w:r>
      <w:r w:rsidRPr="00A4719A">
        <w:rPr>
          <w:sz w:val="28"/>
          <w:szCs w:val="28"/>
        </w:rPr>
        <w:t>. Нет, я не Байрон… Парус. Предсказание. Два великана. Бородино. Смерть поэта. Когда волнуется желтеющая нива… Поэт. Спор. 1 января. Дума. И скучно и грустно… Родина. Нет, не тебя так пылко я люблю… Выхожу один я на дорогу… Пророк. Боярин Орша. Песня про царя Ивана Васильевича, молодого опричника и удалого купца Калашникова. Мцыри. Демон. Маскарад. Герой нашего времени.</w:t>
      </w:r>
    </w:p>
    <w:p w:rsidR="00710A3F" w:rsidRPr="00A4719A" w:rsidRDefault="00710A3F" w:rsidP="00944D83">
      <w:pPr>
        <w:pStyle w:val="ac"/>
        <w:suppressAutoHyphens/>
        <w:spacing w:after="0"/>
        <w:ind w:firstLine="709"/>
        <w:jc w:val="both"/>
        <w:rPr>
          <w:sz w:val="28"/>
          <w:szCs w:val="28"/>
        </w:rPr>
      </w:pPr>
      <w:r w:rsidRPr="00A4719A">
        <w:rPr>
          <w:b/>
          <w:iCs/>
          <w:sz w:val="28"/>
          <w:szCs w:val="28"/>
        </w:rPr>
        <w:t>Н.В. Гоголь</w:t>
      </w:r>
      <w:r w:rsidRPr="00A4719A">
        <w:rPr>
          <w:sz w:val="28"/>
          <w:szCs w:val="28"/>
        </w:rPr>
        <w:t>. Невский проспект. Портрет. Нос. Шинель. Ревизор. Мертвые души.</w:t>
      </w:r>
    </w:p>
    <w:p w:rsidR="00710A3F" w:rsidRPr="00A4719A" w:rsidRDefault="00710A3F" w:rsidP="00944D83">
      <w:pPr>
        <w:pStyle w:val="ac"/>
        <w:suppressAutoHyphens/>
        <w:spacing w:after="0"/>
        <w:ind w:firstLine="709"/>
        <w:jc w:val="both"/>
        <w:rPr>
          <w:sz w:val="28"/>
          <w:szCs w:val="28"/>
        </w:rPr>
      </w:pPr>
      <w:r w:rsidRPr="00A4719A">
        <w:rPr>
          <w:b/>
          <w:iCs/>
          <w:sz w:val="28"/>
          <w:szCs w:val="28"/>
        </w:rPr>
        <w:t>И.А. Гончаров</w:t>
      </w:r>
      <w:r w:rsidRPr="00A4719A">
        <w:rPr>
          <w:sz w:val="28"/>
          <w:szCs w:val="28"/>
        </w:rPr>
        <w:t>. Обыкновенная история. Обломов.</w:t>
      </w:r>
    </w:p>
    <w:p w:rsidR="00710A3F" w:rsidRPr="00A4719A" w:rsidRDefault="00710A3F" w:rsidP="00944D83">
      <w:pPr>
        <w:pStyle w:val="ac"/>
        <w:suppressAutoHyphens/>
        <w:spacing w:after="0"/>
        <w:ind w:firstLine="709"/>
        <w:jc w:val="both"/>
        <w:rPr>
          <w:sz w:val="28"/>
          <w:szCs w:val="28"/>
        </w:rPr>
      </w:pPr>
      <w:r w:rsidRPr="00A4719A">
        <w:rPr>
          <w:b/>
          <w:iCs/>
          <w:sz w:val="28"/>
          <w:szCs w:val="28"/>
        </w:rPr>
        <w:t>Н.А. Некрасов</w:t>
      </w:r>
      <w:r w:rsidRPr="00A4719A">
        <w:rPr>
          <w:sz w:val="28"/>
          <w:szCs w:val="28"/>
        </w:rPr>
        <w:t>. В дороге. Нравственный человек. Колыбельная песня. Тройка. Когда из мрака заблужденья… Вчерашний день, часу в шестом… Я не люблю иронии твоей… Мы с тобой бестолковые люди</w:t>
      </w:r>
      <w:proofErr w:type="gramStart"/>
      <w:r w:rsidRPr="00A4719A">
        <w:rPr>
          <w:sz w:val="28"/>
          <w:szCs w:val="28"/>
        </w:rPr>
        <w:t>… Д</w:t>
      </w:r>
      <w:proofErr w:type="gramEnd"/>
      <w:r w:rsidRPr="00A4719A">
        <w:rPr>
          <w:sz w:val="28"/>
          <w:szCs w:val="28"/>
        </w:rPr>
        <w:t xml:space="preserve">авно отвергнутый тобой… Школьник. Праздник жизни – молодости годы… Где твое личико смуглое… Внимая ужасам войны… Стихи мои, свидетели живые… В столицах шум, гремят витии… Что ты, сердце мое, </w:t>
      </w:r>
      <w:proofErr w:type="spellStart"/>
      <w:r w:rsidRPr="00A4719A">
        <w:rPr>
          <w:sz w:val="28"/>
          <w:szCs w:val="28"/>
        </w:rPr>
        <w:t>расходилося</w:t>
      </w:r>
      <w:proofErr w:type="spellEnd"/>
      <w:r w:rsidRPr="00A4719A">
        <w:rPr>
          <w:sz w:val="28"/>
          <w:szCs w:val="28"/>
        </w:rPr>
        <w:t xml:space="preserve">… Поэт и гражданин. Размышления у парадного подъезда. Песня </w:t>
      </w:r>
      <w:proofErr w:type="spellStart"/>
      <w:r w:rsidRPr="00A4719A">
        <w:rPr>
          <w:sz w:val="28"/>
          <w:szCs w:val="28"/>
        </w:rPr>
        <w:t>Еремушке</w:t>
      </w:r>
      <w:proofErr w:type="spellEnd"/>
      <w:r w:rsidRPr="00A4719A">
        <w:rPr>
          <w:sz w:val="28"/>
          <w:szCs w:val="28"/>
        </w:rPr>
        <w:t xml:space="preserve">. Рыцарь на час. Песни о свободном слове. Газетная. Умру я скоро… Ликует враг, молчит в недоуменье… Зачем меня на части рвете… Зеленый шум. Надрывается сердце от муки… Памяти Добролюбова. Не рыдай так безумно над ним… Пророк. Три элегии. Зине (Ты еще на жизнь имеешь право…). Угомонись, моя муза задорная… Зине (Двести уж дней…). Сеятелям. Музе. Друзьям. Горящие письма. Баюшки-баю. </w:t>
      </w:r>
      <w:proofErr w:type="gramStart"/>
      <w:r w:rsidRPr="00A4719A">
        <w:rPr>
          <w:sz w:val="28"/>
          <w:szCs w:val="28"/>
        </w:rPr>
        <w:t>О</w:t>
      </w:r>
      <w:proofErr w:type="gramEnd"/>
      <w:r w:rsidRPr="00A4719A">
        <w:rPr>
          <w:sz w:val="28"/>
          <w:szCs w:val="28"/>
        </w:rPr>
        <w:t xml:space="preserve"> </w:t>
      </w:r>
      <w:proofErr w:type="gramStart"/>
      <w:r w:rsidRPr="00A4719A">
        <w:rPr>
          <w:sz w:val="28"/>
          <w:szCs w:val="28"/>
        </w:rPr>
        <w:t>муза</w:t>
      </w:r>
      <w:proofErr w:type="gramEnd"/>
      <w:r w:rsidRPr="00A4719A">
        <w:rPr>
          <w:sz w:val="28"/>
          <w:szCs w:val="28"/>
        </w:rPr>
        <w:t>, я у двери гроба… Коробейники. Железная дорога. Мороз – Красный нос. Дедушка. Русские женщины. Современники. Кому на Руси жить хорошо.</w:t>
      </w:r>
    </w:p>
    <w:p w:rsidR="00710A3F" w:rsidRPr="00A4719A" w:rsidRDefault="00710A3F" w:rsidP="00944D83">
      <w:pPr>
        <w:pStyle w:val="ac"/>
        <w:suppressAutoHyphens/>
        <w:spacing w:after="0"/>
        <w:ind w:firstLine="709"/>
        <w:jc w:val="both"/>
        <w:rPr>
          <w:sz w:val="28"/>
          <w:szCs w:val="28"/>
        </w:rPr>
      </w:pPr>
      <w:r w:rsidRPr="00A4719A">
        <w:rPr>
          <w:b/>
          <w:iCs/>
          <w:sz w:val="28"/>
          <w:szCs w:val="28"/>
        </w:rPr>
        <w:t>Н.Г. Чернышевский</w:t>
      </w:r>
      <w:r w:rsidRPr="00A4719A">
        <w:rPr>
          <w:sz w:val="28"/>
          <w:szCs w:val="28"/>
        </w:rPr>
        <w:t>. Что делать?</w:t>
      </w:r>
    </w:p>
    <w:p w:rsidR="00710A3F" w:rsidRPr="00A4719A" w:rsidRDefault="00710A3F" w:rsidP="00944D83">
      <w:pPr>
        <w:pStyle w:val="ac"/>
        <w:suppressAutoHyphens/>
        <w:spacing w:after="0"/>
        <w:ind w:firstLine="709"/>
        <w:jc w:val="both"/>
        <w:rPr>
          <w:sz w:val="28"/>
          <w:szCs w:val="28"/>
        </w:rPr>
      </w:pPr>
      <w:r w:rsidRPr="00A4719A">
        <w:rPr>
          <w:b/>
          <w:iCs/>
          <w:sz w:val="28"/>
          <w:szCs w:val="28"/>
        </w:rPr>
        <w:t>И.С. Тургенев</w:t>
      </w:r>
      <w:r w:rsidRPr="00A4719A">
        <w:rPr>
          <w:sz w:val="28"/>
          <w:szCs w:val="28"/>
        </w:rPr>
        <w:t>. Рудин. Дворянское гнездо. Накануне. Отцы и дети. Новь. Стихотворения в прозе (5–6 по выбору).</w:t>
      </w:r>
    </w:p>
    <w:p w:rsidR="00710A3F" w:rsidRPr="00A4719A" w:rsidRDefault="00710A3F" w:rsidP="00944D83">
      <w:pPr>
        <w:pStyle w:val="ac"/>
        <w:suppressAutoHyphens/>
        <w:spacing w:after="0"/>
        <w:ind w:firstLine="709"/>
        <w:jc w:val="both"/>
        <w:rPr>
          <w:sz w:val="28"/>
          <w:szCs w:val="28"/>
        </w:rPr>
      </w:pPr>
      <w:r w:rsidRPr="00A4719A">
        <w:rPr>
          <w:b/>
          <w:iCs/>
          <w:sz w:val="28"/>
          <w:szCs w:val="28"/>
        </w:rPr>
        <w:t>А.Н. Островский</w:t>
      </w:r>
      <w:r w:rsidRPr="00A4719A">
        <w:rPr>
          <w:sz w:val="28"/>
          <w:szCs w:val="28"/>
        </w:rPr>
        <w:t>. Свои люди – сочтемся. Бедная невеста. Бедность – не порок. Доходное место. Гроза. На всякого мудреца – довольно простоты. Горячее сердце. Бешеные деньги. Волки и овцы. Бесприданница. Лес. Без вины виноватые.</w:t>
      </w:r>
    </w:p>
    <w:p w:rsidR="00710A3F" w:rsidRPr="00A4719A" w:rsidRDefault="00710A3F" w:rsidP="00944D83">
      <w:pPr>
        <w:pStyle w:val="ac"/>
        <w:suppressAutoHyphens/>
        <w:spacing w:after="0"/>
        <w:ind w:firstLine="709"/>
        <w:jc w:val="both"/>
        <w:rPr>
          <w:iCs/>
          <w:sz w:val="28"/>
          <w:szCs w:val="28"/>
        </w:rPr>
      </w:pPr>
      <w:r w:rsidRPr="00A4719A">
        <w:rPr>
          <w:b/>
          <w:iCs/>
          <w:sz w:val="28"/>
          <w:szCs w:val="28"/>
        </w:rPr>
        <w:t>М.Е. Салтыков-Щедрин</w:t>
      </w:r>
      <w:r w:rsidRPr="00A4719A">
        <w:rPr>
          <w:sz w:val="28"/>
          <w:szCs w:val="28"/>
        </w:rPr>
        <w:t>. Губернские очерки. История одного города. Господа Головлевы. За рубежом. Сказки (3–4 по выбору).</w:t>
      </w:r>
    </w:p>
    <w:p w:rsidR="00710A3F" w:rsidRPr="00A4719A" w:rsidRDefault="00710A3F" w:rsidP="00944D83">
      <w:pPr>
        <w:pStyle w:val="ac"/>
        <w:suppressAutoHyphens/>
        <w:spacing w:after="0"/>
        <w:ind w:firstLine="709"/>
        <w:jc w:val="both"/>
        <w:rPr>
          <w:sz w:val="28"/>
          <w:szCs w:val="28"/>
        </w:rPr>
      </w:pPr>
      <w:r w:rsidRPr="00A4719A">
        <w:rPr>
          <w:b/>
          <w:iCs/>
          <w:sz w:val="28"/>
          <w:szCs w:val="28"/>
        </w:rPr>
        <w:t>Н.С. Лесков</w:t>
      </w:r>
      <w:r w:rsidRPr="00A4719A">
        <w:rPr>
          <w:sz w:val="28"/>
          <w:szCs w:val="28"/>
        </w:rPr>
        <w:t>. Очарованный странник. Левша (Сказ о тульском косом левше и о стальной блохе).</w:t>
      </w:r>
    </w:p>
    <w:p w:rsidR="00710A3F" w:rsidRPr="00A4719A" w:rsidRDefault="00710A3F" w:rsidP="00944D83">
      <w:pPr>
        <w:pStyle w:val="ac"/>
        <w:suppressAutoHyphens/>
        <w:spacing w:after="0"/>
        <w:ind w:firstLine="709"/>
        <w:jc w:val="both"/>
        <w:rPr>
          <w:sz w:val="28"/>
          <w:szCs w:val="28"/>
        </w:rPr>
      </w:pPr>
      <w:r w:rsidRPr="00A4719A">
        <w:rPr>
          <w:b/>
          <w:iCs/>
          <w:sz w:val="28"/>
          <w:szCs w:val="28"/>
        </w:rPr>
        <w:t>Ф.И. Тютчев</w:t>
      </w:r>
      <w:r w:rsidRPr="00A4719A">
        <w:rPr>
          <w:sz w:val="28"/>
          <w:szCs w:val="28"/>
        </w:rPr>
        <w:t xml:space="preserve">. С поляны коршун поднялся… Весенняя гроза. Не то, что мните вы, природа... Есть в осени первоначальной… Цицерон. Фонтан. Не верь, не верь поэту, дева… Русской женщине. Эти бедные селенья… О, как убийственно мы любим… Последняя любовь. Весь день она лежала в забытьи… </w:t>
      </w:r>
      <w:r w:rsidRPr="00A4719A">
        <w:rPr>
          <w:sz w:val="28"/>
          <w:szCs w:val="28"/>
        </w:rPr>
        <w:lastRenderedPageBreak/>
        <w:t>Накануне годовщины 4 августа 1864 г. Умом Россию не понять… Нам не дано предугадать… Я встретил вас…</w:t>
      </w:r>
    </w:p>
    <w:p w:rsidR="00710A3F" w:rsidRPr="00A4719A" w:rsidRDefault="00710A3F" w:rsidP="00944D83">
      <w:pPr>
        <w:pStyle w:val="ac"/>
        <w:suppressAutoHyphens/>
        <w:spacing w:after="0"/>
        <w:ind w:firstLine="709"/>
        <w:jc w:val="both"/>
        <w:rPr>
          <w:sz w:val="28"/>
          <w:szCs w:val="28"/>
        </w:rPr>
      </w:pPr>
      <w:r w:rsidRPr="00A4719A">
        <w:rPr>
          <w:b/>
          <w:iCs/>
          <w:sz w:val="28"/>
          <w:szCs w:val="28"/>
        </w:rPr>
        <w:t>А.А. Фет</w:t>
      </w:r>
      <w:r w:rsidRPr="00A4719A">
        <w:rPr>
          <w:sz w:val="28"/>
          <w:szCs w:val="28"/>
        </w:rPr>
        <w:t>. На заре ты ее не буди… Поделись живыми снами… Шепот, робкое дыханье… Сияла ночь… Как беден наш язык… Я тебе ничего не скажу… Еще люблю, еще томлюсь…</w:t>
      </w:r>
    </w:p>
    <w:p w:rsidR="00710A3F" w:rsidRPr="00A4719A" w:rsidRDefault="00710A3F" w:rsidP="00944D83">
      <w:pPr>
        <w:pStyle w:val="ac"/>
        <w:suppressAutoHyphens/>
        <w:spacing w:after="0"/>
        <w:ind w:firstLine="709"/>
        <w:jc w:val="both"/>
        <w:rPr>
          <w:sz w:val="28"/>
          <w:szCs w:val="28"/>
        </w:rPr>
      </w:pPr>
      <w:r w:rsidRPr="00A4719A">
        <w:rPr>
          <w:b/>
          <w:iCs/>
          <w:sz w:val="28"/>
          <w:szCs w:val="28"/>
        </w:rPr>
        <w:t>А.К. Толстой</w:t>
      </w:r>
      <w:r w:rsidRPr="00A4719A">
        <w:rPr>
          <w:sz w:val="28"/>
          <w:szCs w:val="28"/>
        </w:rPr>
        <w:t>. Колокольчики мои… Коль любить, так без рассудку</w:t>
      </w:r>
      <w:proofErr w:type="gramStart"/>
      <w:r w:rsidRPr="00A4719A">
        <w:rPr>
          <w:sz w:val="28"/>
          <w:szCs w:val="28"/>
        </w:rPr>
        <w:t>… С</w:t>
      </w:r>
      <w:proofErr w:type="gramEnd"/>
      <w:r w:rsidRPr="00A4719A">
        <w:rPr>
          <w:sz w:val="28"/>
          <w:szCs w:val="28"/>
        </w:rPr>
        <w:t>редь шумного бала… Не ветер, вея с высоты… Слеза дрожит в твоем ревнивом взоре… Осень! Осыпается весь наш бедный сад… Поток-богатырь. Порой веселой мая. Против течения. Василий Шибанов. Сон Попова. История Государства российского… Царь Федор Иоаннович.</w:t>
      </w:r>
    </w:p>
    <w:p w:rsidR="00710A3F" w:rsidRPr="00A4719A" w:rsidRDefault="00710A3F" w:rsidP="00944D83">
      <w:pPr>
        <w:pStyle w:val="ac"/>
        <w:suppressAutoHyphens/>
        <w:spacing w:after="0"/>
        <w:ind w:firstLine="709"/>
        <w:jc w:val="both"/>
        <w:rPr>
          <w:sz w:val="28"/>
          <w:szCs w:val="28"/>
        </w:rPr>
      </w:pPr>
      <w:r w:rsidRPr="00A4719A">
        <w:rPr>
          <w:b/>
          <w:iCs/>
          <w:sz w:val="28"/>
          <w:szCs w:val="28"/>
        </w:rPr>
        <w:t>Ф.М. Достоевский</w:t>
      </w:r>
      <w:r w:rsidRPr="00A4719A">
        <w:rPr>
          <w:sz w:val="28"/>
          <w:szCs w:val="28"/>
        </w:rPr>
        <w:t>. Бедные люди. Белые ночи. Преступление и наказание.</w:t>
      </w:r>
    </w:p>
    <w:p w:rsidR="00710A3F" w:rsidRPr="00A4719A" w:rsidRDefault="00710A3F" w:rsidP="00944D83">
      <w:pPr>
        <w:pStyle w:val="ac"/>
        <w:suppressAutoHyphens/>
        <w:spacing w:after="0"/>
        <w:ind w:firstLine="709"/>
        <w:jc w:val="both"/>
        <w:rPr>
          <w:sz w:val="28"/>
          <w:szCs w:val="28"/>
        </w:rPr>
      </w:pPr>
      <w:r w:rsidRPr="00A4719A">
        <w:rPr>
          <w:b/>
          <w:iCs/>
          <w:sz w:val="28"/>
          <w:szCs w:val="28"/>
        </w:rPr>
        <w:t>Л.Н. Толстой</w:t>
      </w:r>
      <w:r w:rsidRPr="00A4719A">
        <w:rPr>
          <w:sz w:val="28"/>
          <w:szCs w:val="28"/>
        </w:rPr>
        <w:t xml:space="preserve">. Детство. Отрочество. Юность. Казаки. Война и мир. Анна Каренина. Смерть Ивана Ильича. </w:t>
      </w:r>
      <w:proofErr w:type="spellStart"/>
      <w:r w:rsidRPr="00A4719A">
        <w:rPr>
          <w:sz w:val="28"/>
          <w:szCs w:val="28"/>
        </w:rPr>
        <w:t>Крейцерова</w:t>
      </w:r>
      <w:proofErr w:type="spellEnd"/>
      <w:r w:rsidRPr="00A4719A">
        <w:rPr>
          <w:sz w:val="28"/>
          <w:szCs w:val="28"/>
        </w:rPr>
        <w:t xml:space="preserve"> соната. Воскресение. После бала. Хаджи-Мурат.</w:t>
      </w:r>
    </w:p>
    <w:p w:rsidR="00710A3F" w:rsidRPr="00A4719A" w:rsidRDefault="00710A3F" w:rsidP="00944D83">
      <w:pPr>
        <w:pStyle w:val="ac"/>
        <w:suppressAutoHyphens/>
        <w:spacing w:after="0"/>
        <w:ind w:firstLine="709"/>
        <w:jc w:val="both"/>
        <w:rPr>
          <w:sz w:val="28"/>
          <w:szCs w:val="28"/>
        </w:rPr>
      </w:pPr>
      <w:r w:rsidRPr="00A4719A">
        <w:rPr>
          <w:b/>
          <w:iCs/>
          <w:sz w:val="28"/>
          <w:szCs w:val="28"/>
        </w:rPr>
        <w:t>А.П. Чехов</w:t>
      </w:r>
      <w:r w:rsidRPr="00A4719A">
        <w:rPr>
          <w:sz w:val="28"/>
          <w:szCs w:val="28"/>
        </w:rPr>
        <w:t xml:space="preserve">. Смерть чиновника. Хамелеон. Унтер Пришибеев. Толстый и тонкий. Злоумышленник. Тоска. Горе. Враги. Степь. Скучная история. Дуэль. Попрыгунья. Душечка. Дом с мезонином. Палата № 6. Случай из практики. Мужики. В овраге. Человек в футляре. Крыжовник. О любви. Дама с собачкой. </w:t>
      </w:r>
      <w:proofErr w:type="spellStart"/>
      <w:r w:rsidRPr="00A4719A">
        <w:rPr>
          <w:sz w:val="28"/>
          <w:szCs w:val="28"/>
        </w:rPr>
        <w:t>Ионыч</w:t>
      </w:r>
      <w:proofErr w:type="spellEnd"/>
      <w:r w:rsidRPr="00A4719A">
        <w:rPr>
          <w:sz w:val="28"/>
          <w:szCs w:val="28"/>
        </w:rPr>
        <w:t>. Невеста. Чайка. Три сестры. Дядя Ваня. Вишневый сад.</w:t>
      </w:r>
    </w:p>
    <w:p w:rsidR="00710A3F" w:rsidRPr="00A4719A" w:rsidRDefault="00710A3F" w:rsidP="00944D83">
      <w:pPr>
        <w:pStyle w:val="ac"/>
        <w:suppressAutoHyphens/>
        <w:spacing w:before="120"/>
        <w:ind w:firstLine="709"/>
        <w:jc w:val="both"/>
        <w:rPr>
          <w:b/>
          <w:sz w:val="28"/>
          <w:szCs w:val="28"/>
        </w:rPr>
      </w:pPr>
      <w:r w:rsidRPr="00A4719A">
        <w:rPr>
          <w:b/>
          <w:sz w:val="28"/>
          <w:szCs w:val="28"/>
        </w:rPr>
        <w:t>Литература конца ХIХ – начала ХХ в.</w:t>
      </w:r>
    </w:p>
    <w:p w:rsidR="00710A3F" w:rsidRPr="00A4719A" w:rsidRDefault="00710A3F" w:rsidP="00944D83">
      <w:pPr>
        <w:pStyle w:val="ac"/>
        <w:suppressAutoHyphens/>
        <w:spacing w:after="0"/>
        <w:ind w:firstLine="709"/>
        <w:jc w:val="both"/>
        <w:rPr>
          <w:sz w:val="28"/>
          <w:szCs w:val="28"/>
        </w:rPr>
      </w:pPr>
      <w:r w:rsidRPr="00A4719A">
        <w:rPr>
          <w:b/>
          <w:iCs/>
          <w:sz w:val="28"/>
          <w:szCs w:val="28"/>
        </w:rPr>
        <w:t>Л.Н. Андреев</w:t>
      </w:r>
      <w:r w:rsidRPr="00A4719A">
        <w:rPr>
          <w:sz w:val="28"/>
          <w:szCs w:val="28"/>
        </w:rPr>
        <w:t xml:space="preserve">. </w:t>
      </w:r>
      <w:proofErr w:type="spellStart"/>
      <w:r w:rsidRPr="00A4719A">
        <w:rPr>
          <w:sz w:val="28"/>
          <w:szCs w:val="28"/>
        </w:rPr>
        <w:t>Баргамот</w:t>
      </w:r>
      <w:proofErr w:type="spellEnd"/>
      <w:r w:rsidRPr="00A4719A">
        <w:rPr>
          <w:sz w:val="28"/>
          <w:szCs w:val="28"/>
        </w:rPr>
        <w:t xml:space="preserve"> и </w:t>
      </w:r>
      <w:proofErr w:type="spellStart"/>
      <w:r w:rsidRPr="00A4719A">
        <w:rPr>
          <w:sz w:val="28"/>
          <w:szCs w:val="28"/>
        </w:rPr>
        <w:t>Гараська</w:t>
      </w:r>
      <w:proofErr w:type="spellEnd"/>
      <w:r w:rsidRPr="00A4719A">
        <w:rPr>
          <w:sz w:val="28"/>
          <w:szCs w:val="28"/>
        </w:rPr>
        <w:t>. Жизнь Василия Фивейского. Красный смех. Иуда Искариот. Рассказ о семи повешенных.</w:t>
      </w:r>
    </w:p>
    <w:p w:rsidR="00710A3F" w:rsidRPr="00A4719A" w:rsidRDefault="00710A3F" w:rsidP="00944D83">
      <w:pPr>
        <w:pStyle w:val="ac"/>
        <w:suppressAutoHyphens/>
        <w:spacing w:after="0"/>
        <w:ind w:firstLine="709"/>
        <w:jc w:val="both"/>
        <w:rPr>
          <w:sz w:val="28"/>
          <w:szCs w:val="28"/>
        </w:rPr>
      </w:pPr>
      <w:r w:rsidRPr="00A4719A">
        <w:rPr>
          <w:b/>
          <w:iCs/>
          <w:sz w:val="28"/>
          <w:szCs w:val="28"/>
        </w:rPr>
        <w:t>А.А. Ахматова</w:t>
      </w:r>
      <w:r w:rsidRPr="00A4719A">
        <w:rPr>
          <w:sz w:val="28"/>
          <w:szCs w:val="28"/>
        </w:rPr>
        <w:t>. Сероглазый король. В Царском селе. Сжала руки под темной вуалью… Вижу выцветший флаг над таможней… Песня последней встречи. Прогулка. Все мы бражники здесь, блудницы... Проводила друга до передней… Мне голос был… Тайны ремесла. Есть в близости людей заветная черта... Петроград, 1919. Клятва. Мужество. Реквием.</w:t>
      </w:r>
    </w:p>
    <w:p w:rsidR="00710A3F" w:rsidRPr="00A4719A" w:rsidRDefault="00710A3F" w:rsidP="00944D83">
      <w:pPr>
        <w:pStyle w:val="ac"/>
        <w:suppressAutoHyphens/>
        <w:spacing w:after="0"/>
        <w:ind w:firstLine="709"/>
        <w:jc w:val="both"/>
        <w:rPr>
          <w:sz w:val="28"/>
          <w:szCs w:val="28"/>
        </w:rPr>
      </w:pPr>
      <w:r w:rsidRPr="00A4719A">
        <w:rPr>
          <w:b/>
          <w:iCs/>
          <w:sz w:val="28"/>
          <w:szCs w:val="28"/>
        </w:rPr>
        <w:t>К.Д. Бальмонт</w:t>
      </w:r>
      <w:r w:rsidRPr="00A4719A">
        <w:rPr>
          <w:sz w:val="28"/>
          <w:szCs w:val="28"/>
        </w:rPr>
        <w:t>. Я мечтою ловил уходящие тени... Я вольный ветер… Ангелы опальные. Я в этот мир пришел, чтоб видеть Солнце... Я – изысканность русской медлительной речи... В домах. Я не знаю мудрости... Есть в русской природе усталая нежность...</w:t>
      </w:r>
    </w:p>
    <w:p w:rsidR="00710A3F" w:rsidRPr="00A4719A" w:rsidRDefault="00710A3F" w:rsidP="00944D83">
      <w:pPr>
        <w:pStyle w:val="ac"/>
        <w:suppressAutoHyphens/>
        <w:spacing w:after="0"/>
        <w:ind w:firstLine="709"/>
        <w:jc w:val="both"/>
        <w:rPr>
          <w:sz w:val="28"/>
          <w:szCs w:val="28"/>
        </w:rPr>
      </w:pPr>
      <w:r w:rsidRPr="00A4719A">
        <w:rPr>
          <w:b/>
          <w:iCs/>
          <w:sz w:val="28"/>
          <w:szCs w:val="28"/>
        </w:rPr>
        <w:t>А. Белый</w:t>
      </w:r>
      <w:r w:rsidRPr="00A4719A">
        <w:rPr>
          <w:sz w:val="28"/>
          <w:szCs w:val="28"/>
        </w:rPr>
        <w:t>. Мои слова. В полях. Объяснение в любви. Заброшенный дом. Тройка. Отчаянье. Из окна вагона.</w:t>
      </w:r>
    </w:p>
    <w:p w:rsidR="00710A3F" w:rsidRPr="00A4719A" w:rsidRDefault="00710A3F" w:rsidP="00944D83">
      <w:pPr>
        <w:pStyle w:val="ac"/>
        <w:suppressAutoHyphens/>
        <w:spacing w:after="0"/>
        <w:ind w:firstLine="709"/>
        <w:jc w:val="both"/>
        <w:rPr>
          <w:sz w:val="28"/>
          <w:szCs w:val="28"/>
        </w:rPr>
      </w:pPr>
      <w:r w:rsidRPr="00A4719A">
        <w:rPr>
          <w:b/>
          <w:iCs/>
          <w:sz w:val="28"/>
          <w:szCs w:val="28"/>
        </w:rPr>
        <w:t>А.А. Блок</w:t>
      </w:r>
      <w:r w:rsidRPr="00A4719A">
        <w:rPr>
          <w:sz w:val="28"/>
          <w:szCs w:val="28"/>
        </w:rPr>
        <w:t>. Возмездие. Соловьиный сад. Двенадцать. Лирика.</w:t>
      </w:r>
    </w:p>
    <w:p w:rsidR="00710A3F" w:rsidRPr="00A4719A" w:rsidRDefault="00710A3F" w:rsidP="00944D83">
      <w:pPr>
        <w:pStyle w:val="ac"/>
        <w:suppressAutoHyphens/>
        <w:spacing w:after="0"/>
        <w:ind w:firstLine="709"/>
        <w:jc w:val="both"/>
        <w:rPr>
          <w:sz w:val="28"/>
          <w:szCs w:val="28"/>
        </w:rPr>
      </w:pPr>
      <w:r w:rsidRPr="00A4719A">
        <w:rPr>
          <w:b/>
          <w:iCs/>
          <w:sz w:val="28"/>
          <w:szCs w:val="28"/>
        </w:rPr>
        <w:t>В.Я. Брюсов</w:t>
      </w:r>
      <w:r w:rsidRPr="00A4719A">
        <w:rPr>
          <w:iCs/>
          <w:sz w:val="28"/>
          <w:szCs w:val="28"/>
        </w:rPr>
        <w:t>.</w:t>
      </w:r>
      <w:r w:rsidRPr="00A4719A">
        <w:rPr>
          <w:sz w:val="28"/>
          <w:szCs w:val="28"/>
        </w:rPr>
        <w:t xml:space="preserve">Юному поэту. Грядущие гунны. Близким. Кинжал. Нам проба. К счастливым. Довольно. </w:t>
      </w:r>
      <w:proofErr w:type="spellStart"/>
      <w:r w:rsidRPr="00A4719A">
        <w:rPr>
          <w:sz w:val="28"/>
          <w:szCs w:val="28"/>
        </w:rPr>
        <w:t>Ассарогадон</w:t>
      </w:r>
      <w:proofErr w:type="spellEnd"/>
      <w:r w:rsidRPr="00A4719A">
        <w:rPr>
          <w:sz w:val="28"/>
          <w:szCs w:val="28"/>
        </w:rPr>
        <w:t xml:space="preserve">. Конь </w:t>
      </w:r>
      <w:proofErr w:type="spellStart"/>
      <w:r w:rsidRPr="00A4719A">
        <w:rPr>
          <w:sz w:val="28"/>
          <w:szCs w:val="28"/>
        </w:rPr>
        <w:t>блед</w:t>
      </w:r>
      <w:proofErr w:type="spellEnd"/>
      <w:r w:rsidRPr="00A4719A">
        <w:rPr>
          <w:sz w:val="28"/>
          <w:szCs w:val="28"/>
        </w:rPr>
        <w:t>. Каменщик. Работа. Принцип относительности.</w:t>
      </w:r>
    </w:p>
    <w:p w:rsidR="00710A3F" w:rsidRPr="00A4719A" w:rsidRDefault="00710A3F" w:rsidP="00944D83">
      <w:pPr>
        <w:pStyle w:val="ac"/>
        <w:suppressAutoHyphens/>
        <w:spacing w:after="0"/>
        <w:ind w:firstLine="709"/>
        <w:jc w:val="both"/>
        <w:rPr>
          <w:sz w:val="28"/>
          <w:szCs w:val="28"/>
        </w:rPr>
      </w:pPr>
      <w:r w:rsidRPr="00A4719A">
        <w:rPr>
          <w:b/>
          <w:iCs/>
          <w:sz w:val="28"/>
          <w:szCs w:val="28"/>
        </w:rPr>
        <w:t>И.А. Бунин</w:t>
      </w:r>
      <w:r w:rsidRPr="00A4719A">
        <w:rPr>
          <w:iCs/>
          <w:sz w:val="28"/>
          <w:szCs w:val="28"/>
        </w:rPr>
        <w:t>.</w:t>
      </w:r>
      <w:r w:rsidRPr="00A4719A">
        <w:rPr>
          <w:sz w:val="28"/>
          <w:szCs w:val="28"/>
        </w:rPr>
        <w:t xml:space="preserve"> Листопад. Антоновские яблоки. Деревня. Суходол. Господин из Сан-Франциско.</w:t>
      </w:r>
    </w:p>
    <w:p w:rsidR="00710A3F" w:rsidRPr="00A4719A" w:rsidRDefault="00710A3F" w:rsidP="00944D83">
      <w:pPr>
        <w:pStyle w:val="ac"/>
        <w:suppressAutoHyphens/>
        <w:spacing w:after="0"/>
        <w:ind w:firstLine="709"/>
        <w:jc w:val="both"/>
        <w:rPr>
          <w:iCs/>
          <w:sz w:val="28"/>
          <w:szCs w:val="28"/>
        </w:rPr>
      </w:pPr>
      <w:r w:rsidRPr="00A4719A">
        <w:rPr>
          <w:b/>
          <w:iCs/>
          <w:sz w:val="28"/>
          <w:szCs w:val="28"/>
        </w:rPr>
        <w:t>М. Горький</w:t>
      </w:r>
      <w:r w:rsidRPr="00A4719A">
        <w:rPr>
          <w:sz w:val="28"/>
          <w:szCs w:val="28"/>
        </w:rPr>
        <w:t xml:space="preserve">. Макар </w:t>
      </w:r>
      <w:proofErr w:type="spellStart"/>
      <w:r w:rsidRPr="00A4719A">
        <w:rPr>
          <w:sz w:val="28"/>
          <w:szCs w:val="28"/>
        </w:rPr>
        <w:t>Чудра</w:t>
      </w:r>
      <w:proofErr w:type="spellEnd"/>
      <w:r w:rsidRPr="00A4719A">
        <w:rPr>
          <w:sz w:val="28"/>
          <w:szCs w:val="28"/>
        </w:rPr>
        <w:t xml:space="preserve">. Старуха </w:t>
      </w:r>
      <w:proofErr w:type="spellStart"/>
      <w:r w:rsidRPr="00A4719A">
        <w:rPr>
          <w:sz w:val="28"/>
          <w:szCs w:val="28"/>
        </w:rPr>
        <w:t>Изергиль</w:t>
      </w:r>
      <w:proofErr w:type="spellEnd"/>
      <w:r w:rsidRPr="00A4719A">
        <w:rPr>
          <w:sz w:val="28"/>
          <w:szCs w:val="28"/>
        </w:rPr>
        <w:t xml:space="preserve">. </w:t>
      </w:r>
      <w:proofErr w:type="spellStart"/>
      <w:r w:rsidRPr="00A4719A">
        <w:rPr>
          <w:sz w:val="28"/>
          <w:szCs w:val="28"/>
        </w:rPr>
        <w:t>Челкаш</w:t>
      </w:r>
      <w:proofErr w:type="spellEnd"/>
      <w:r w:rsidRPr="00A4719A">
        <w:rPr>
          <w:sz w:val="28"/>
          <w:szCs w:val="28"/>
        </w:rPr>
        <w:t xml:space="preserve">. Скуки ради. Песня о Соколе. Двадцать шесть и одна. Фома Гордеев. Песня о Буревестнике. Мещане. На дне. Мать. Городок </w:t>
      </w:r>
      <w:proofErr w:type="spellStart"/>
      <w:r w:rsidRPr="00A4719A">
        <w:rPr>
          <w:sz w:val="28"/>
          <w:szCs w:val="28"/>
        </w:rPr>
        <w:t>Окуров</w:t>
      </w:r>
      <w:proofErr w:type="spellEnd"/>
      <w:r w:rsidRPr="00A4719A">
        <w:rPr>
          <w:sz w:val="28"/>
          <w:szCs w:val="28"/>
        </w:rPr>
        <w:t>. Рассказы из сборника «По Руси». Несвоевременные мысли</w:t>
      </w:r>
      <w:r w:rsidRPr="00A4719A">
        <w:rPr>
          <w:iCs/>
          <w:sz w:val="28"/>
          <w:szCs w:val="28"/>
        </w:rPr>
        <w:t>.</w:t>
      </w:r>
    </w:p>
    <w:p w:rsidR="00710A3F" w:rsidRPr="00A4719A" w:rsidRDefault="00710A3F" w:rsidP="00944D83">
      <w:pPr>
        <w:pStyle w:val="ac"/>
        <w:suppressAutoHyphens/>
        <w:spacing w:after="0"/>
        <w:ind w:firstLine="709"/>
        <w:jc w:val="both"/>
        <w:rPr>
          <w:iCs/>
          <w:sz w:val="28"/>
          <w:szCs w:val="28"/>
        </w:rPr>
      </w:pPr>
      <w:r w:rsidRPr="00A4719A">
        <w:rPr>
          <w:b/>
          <w:iCs/>
          <w:sz w:val="28"/>
          <w:szCs w:val="28"/>
        </w:rPr>
        <w:t>З.Н. Гиппиус</w:t>
      </w:r>
      <w:r w:rsidRPr="00A4719A">
        <w:rPr>
          <w:sz w:val="28"/>
          <w:szCs w:val="28"/>
        </w:rPr>
        <w:t>. Песня. Надпись на камне. Сонет. Пауки. Швея. Все кругом. 14 декабря. 14 декабря 17 года. Чертова кукла.</w:t>
      </w:r>
    </w:p>
    <w:p w:rsidR="00710A3F" w:rsidRPr="00A4719A" w:rsidRDefault="00710A3F" w:rsidP="00944D83">
      <w:pPr>
        <w:pStyle w:val="ac"/>
        <w:suppressAutoHyphens/>
        <w:spacing w:after="0"/>
        <w:ind w:firstLine="709"/>
        <w:jc w:val="both"/>
        <w:rPr>
          <w:sz w:val="28"/>
          <w:szCs w:val="28"/>
        </w:rPr>
      </w:pPr>
      <w:r w:rsidRPr="00A4719A">
        <w:rPr>
          <w:b/>
          <w:iCs/>
          <w:sz w:val="28"/>
          <w:szCs w:val="28"/>
        </w:rPr>
        <w:lastRenderedPageBreak/>
        <w:t>Н.С. Гумилев</w:t>
      </w:r>
      <w:r w:rsidRPr="00A4719A">
        <w:rPr>
          <w:sz w:val="28"/>
          <w:szCs w:val="28"/>
        </w:rPr>
        <w:t>. Капитаны. Рабочий. Слоненок. Телефон. Заблудившийся трамвай. Озеро Чад. Жираф. Телефон. Юг. Рассыпающая звезды. О тебе. Дагомыс. Слово.</w:t>
      </w:r>
    </w:p>
    <w:p w:rsidR="00710A3F" w:rsidRPr="00A4719A" w:rsidRDefault="00710A3F" w:rsidP="00944D83">
      <w:pPr>
        <w:pStyle w:val="ac"/>
        <w:suppressAutoHyphens/>
        <w:spacing w:after="0"/>
        <w:ind w:firstLine="709"/>
        <w:jc w:val="both"/>
        <w:rPr>
          <w:sz w:val="28"/>
          <w:szCs w:val="28"/>
        </w:rPr>
      </w:pPr>
      <w:r w:rsidRPr="00A4719A">
        <w:rPr>
          <w:b/>
          <w:iCs/>
          <w:sz w:val="28"/>
          <w:szCs w:val="28"/>
        </w:rPr>
        <w:t>Б.К. Зайцев</w:t>
      </w:r>
      <w:r w:rsidRPr="00A4719A">
        <w:rPr>
          <w:iCs/>
          <w:sz w:val="28"/>
          <w:szCs w:val="28"/>
        </w:rPr>
        <w:t>.</w:t>
      </w:r>
      <w:r w:rsidRPr="00A4719A">
        <w:rPr>
          <w:sz w:val="28"/>
          <w:szCs w:val="28"/>
        </w:rPr>
        <w:t xml:space="preserve"> Аграфена. Усадьба Ланиных. Голубая звезда.</w:t>
      </w:r>
    </w:p>
    <w:p w:rsidR="00710A3F" w:rsidRPr="00A4719A" w:rsidRDefault="00710A3F" w:rsidP="00944D83">
      <w:pPr>
        <w:pStyle w:val="ac"/>
        <w:suppressAutoHyphens/>
        <w:spacing w:after="0"/>
        <w:ind w:firstLine="709"/>
        <w:jc w:val="both"/>
        <w:rPr>
          <w:sz w:val="28"/>
          <w:szCs w:val="28"/>
        </w:rPr>
      </w:pPr>
      <w:r w:rsidRPr="00A4719A">
        <w:rPr>
          <w:b/>
          <w:iCs/>
          <w:sz w:val="28"/>
          <w:szCs w:val="28"/>
        </w:rPr>
        <w:t>А.И. Куприн</w:t>
      </w:r>
      <w:r w:rsidRPr="00A4719A">
        <w:rPr>
          <w:sz w:val="28"/>
          <w:szCs w:val="28"/>
        </w:rPr>
        <w:t xml:space="preserve">. Молох. Олеся. Поединок. Гамбринус. Белый пудель. Гранатовый браслет. </w:t>
      </w:r>
      <w:proofErr w:type="spellStart"/>
      <w:r w:rsidRPr="00A4719A">
        <w:rPr>
          <w:sz w:val="28"/>
          <w:szCs w:val="28"/>
        </w:rPr>
        <w:t>Суламифь</w:t>
      </w:r>
      <w:proofErr w:type="spellEnd"/>
      <w:r w:rsidRPr="00A4719A">
        <w:rPr>
          <w:sz w:val="28"/>
          <w:szCs w:val="28"/>
        </w:rPr>
        <w:t>.</w:t>
      </w:r>
    </w:p>
    <w:p w:rsidR="00710A3F" w:rsidRPr="00A4719A" w:rsidRDefault="00710A3F" w:rsidP="00944D83">
      <w:pPr>
        <w:pStyle w:val="ac"/>
        <w:suppressAutoHyphens/>
        <w:spacing w:after="0"/>
        <w:ind w:firstLine="709"/>
        <w:jc w:val="both"/>
        <w:rPr>
          <w:sz w:val="28"/>
          <w:szCs w:val="28"/>
        </w:rPr>
      </w:pPr>
      <w:r w:rsidRPr="00A4719A">
        <w:rPr>
          <w:b/>
          <w:iCs/>
          <w:sz w:val="28"/>
          <w:szCs w:val="28"/>
        </w:rPr>
        <w:t>В.В. Маяковский</w:t>
      </w:r>
      <w:r w:rsidRPr="00A4719A">
        <w:rPr>
          <w:sz w:val="28"/>
          <w:szCs w:val="28"/>
        </w:rPr>
        <w:t>. Я сам (автобиография). Послушайте! Мама и убитый немцами вечер. Гимн судье. Облако в штанах. Ода революции. Левый марш. О дряни. Прозаседавшиеся. Необычайное приключение… Окна РОСТА.</w:t>
      </w:r>
    </w:p>
    <w:p w:rsidR="00710A3F" w:rsidRPr="00A4719A" w:rsidRDefault="00710A3F" w:rsidP="00944D83">
      <w:pPr>
        <w:pStyle w:val="ac"/>
        <w:suppressAutoHyphens/>
        <w:spacing w:after="0"/>
        <w:ind w:firstLine="709"/>
        <w:jc w:val="both"/>
        <w:rPr>
          <w:sz w:val="28"/>
          <w:szCs w:val="28"/>
        </w:rPr>
      </w:pPr>
      <w:r w:rsidRPr="00A4719A">
        <w:rPr>
          <w:b/>
          <w:iCs/>
          <w:sz w:val="28"/>
          <w:szCs w:val="28"/>
        </w:rPr>
        <w:t>Д.С. Мережковский</w:t>
      </w:r>
      <w:r w:rsidRPr="00A4719A">
        <w:rPr>
          <w:sz w:val="28"/>
          <w:szCs w:val="28"/>
        </w:rPr>
        <w:t>. Парки. Дети ночи. Двойная бездна. Молитва о крыльях. Чужбина – родина. Бог. О причинах упадка и о новых течениях современной русской литературы.</w:t>
      </w:r>
    </w:p>
    <w:p w:rsidR="00710A3F" w:rsidRPr="00A4719A" w:rsidRDefault="00710A3F" w:rsidP="00944D83">
      <w:pPr>
        <w:pStyle w:val="ac"/>
        <w:suppressAutoHyphens/>
        <w:spacing w:after="0"/>
        <w:ind w:firstLine="709"/>
        <w:jc w:val="both"/>
        <w:rPr>
          <w:sz w:val="28"/>
          <w:szCs w:val="28"/>
        </w:rPr>
      </w:pPr>
      <w:r w:rsidRPr="00A4719A">
        <w:rPr>
          <w:b/>
          <w:iCs/>
          <w:sz w:val="28"/>
          <w:szCs w:val="28"/>
        </w:rPr>
        <w:t>Ф. Сологуб</w:t>
      </w:r>
      <w:r w:rsidRPr="00A4719A">
        <w:rPr>
          <w:sz w:val="28"/>
          <w:szCs w:val="28"/>
        </w:rPr>
        <w:t>. В поле не видно ни зги… Люблю блуждать я над трясиною... Пленные звери. Чертовы качели.</w:t>
      </w:r>
    </w:p>
    <w:p w:rsidR="00710A3F" w:rsidRPr="00A4719A" w:rsidRDefault="00710A3F" w:rsidP="00944D83">
      <w:pPr>
        <w:pStyle w:val="ac"/>
        <w:suppressAutoHyphens/>
        <w:spacing w:after="0"/>
        <w:ind w:firstLine="709"/>
        <w:jc w:val="both"/>
        <w:rPr>
          <w:sz w:val="28"/>
          <w:szCs w:val="28"/>
        </w:rPr>
      </w:pPr>
      <w:r w:rsidRPr="00A4719A">
        <w:rPr>
          <w:b/>
          <w:iCs/>
          <w:sz w:val="28"/>
          <w:szCs w:val="28"/>
        </w:rPr>
        <w:t>А.Н. Толстой</w:t>
      </w:r>
      <w:r w:rsidRPr="00A4719A">
        <w:rPr>
          <w:sz w:val="28"/>
          <w:szCs w:val="28"/>
        </w:rPr>
        <w:t xml:space="preserve">. </w:t>
      </w:r>
      <w:proofErr w:type="spellStart"/>
      <w:r w:rsidRPr="00A4719A">
        <w:rPr>
          <w:sz w:val="28"/>
          <w:szCs w:val="28"/>
        </w:rPr>
        <w:t>Мишука</w:t>
      </w:r>
      <w:proofErr w:type="spellEnd"/>
      <w:r w:rsidR="00322590">
        <w:rPr>
          <w:sz w:val="28"/>
          <w:szCs w:val="28"/>
        </w:rPr>
        <w:t xml:space="preserve"> </w:t>
      </w:r>
      <w:proofErr w:type="spellStart"/>
      <w:r w:rsidRPr="00A4719A">
        <w:rPr>
          <w:sz w:val="28"/>
          <w:szCs w:val="28"/>
        </w:rPr>
        <w:t>Налымов</w:t>
      </w:r>
      <w:proofErr w:type="spellEnd"/>
      <w:r w:rsidRPr="00A4719A">
        <w:rPr>
          <w:sz w:val="28"/>
          <w:szCs w:val="28"/>
        </w:rPr>
        <w:t xml:space="preserve">. Приключения </w:t>
      </w:r>
      <w:proofErr w:type="spellStart"/>
      <w:r w:rsidRPr="00A4719A">
        <w:rPr>
          <w:sz w:val="28"/>
          <w:szCs w:val="28"/>
        </w:rPr>
        <w:t>Растегина</w:t>
      </w:r>
      <w:proofErr w:type="spellEnd"/>
      <w:r w:rsidRPr="00A4719A">
        <w:rPr>
          <w:sz w:val="28"/>
          <w:szCs w:val="28"/>
        </w:rPr>
        <w:t>. Хромой барин.</w:t>
      </w:r>
    </w:p>
    <w:p w:rsidR="00710A3F" w:rsidRPr="00A4719A" w:rsidRDefault="00710A3F" w:rsidP="00944D83">
      <w:pPr>
        <w:pStyle w:val="ac"/>
        <w:suppressAutoHyphens/>
        <w:spacing w:after="0"/>
        <w:ind w:firstLine="709"/>
        <w:jc w:val="both"/>
        <w:rPr>
          <w:sz w:val="28"/>
          <w:szCs w:val="28"/>
        </w:rPr>
      </w:pPr>
      <w:r w:rsidRPr="00A4719A">
        <w:rPr>
          <w:b/>
          <w:iCs/>
          <w:sz w:val="28"/>
          <w:szCs w:val="28"/>
        </w:rPr>
        <w:t>М. Цветаева</w:t>
      </w:r>
      <w:r w:rsidRPr="00A4719A">
        <w:rPr>
          <w:iCs/>
          <w:sz w:val="28"/>
          <w:szCs w:val="28"/>
        </w:rPr>
        <w:t>.</w:t>
      </w:r>
      <w:r w:rsidRPr="00A4719A">
        <w:rPr>
          <w:sz w:val="28"/>
          <w:szCs w:val="28"/>
        </w:rPr>
        <w:t xml:space="preserve"> Моим стихам, написанным так рано... Змея оправдана звездой... На плече моем на правом... Вот опять окно… Кто создан из камня, кто создан из глины… Белая гвардия, путь твой высок… Маяковскому. Если душа родилась крылатой… Мракобесие. Смерч. Содом. Вскрыла жилы: неостановимо... Уж сколько их упало в эту бездну... Поэма воздуха. Крысолов. Мой Пушкин.</w:t>
      </w:r>
    </w:p>
    <w:p w:rsidR="00710A3F" w:rsidRPr="00A4719A" w:rsidRDefault="00710A3F" w:rsidP="00944D83">
      <w:pPr>
        <w:pStyle w:val="ac"/>
        <w:suppressAutoHyphens/>
        <w:spacing w:after="0"/>
        <w:ind w:firstLine="709"/>
        <w:jc w:val="both"/>
        <w:rPr>
          <w:sz w:val="28"/>
          <w:szCs w:val="28"/>
        </w:rPr>
      </w:pPr>
      <w:r w:rsidRPr="00A4719A">
        <w:rPr>
          <w:b/>
          <w:iCs/>
          <w:sz w:val="28"/>
          <w:szCs w:val="28"/>
        </w:rPr>
        <w:t>И.С. Шмелев</w:t>
      </w:r>
      <w:r w:rsidRPr="00A4719A">
        <w:rPr>
          <w:sz w:val="28"/>
          <w:szCs w:val="28"/>
        </w:rPr>
        <w:t xml:space="preserve">. </w:t>
      </w:r>
      <w:r w:rsidRPr="00A4719A">
        <w:rPr>
          <w:iCs/>
          <w:sz w:val="28"/>
          <w:szCs w:val="28"/>
        </w:rPr>
        <w:t>Человек из ресторана</w:t>
      </w:r>
      <w:r w:rsidRPr="00A4719A">
        <w:rPr>
          <w:sz w:val="28"/>
          <w:szCs w:val="28"/>
        </w:rPr>
        <w:t>. Пугливая тишина.</w:t>
      </w:r>
    </w:p>
    <w:p w:rsidR="00710A3F" w:rsidRPr="00A4719A" w:rsidRDefault="00710A3F" w:rsidP="00944D83">
      <w:pPr>
        <w:pStyle w:val="afc"/>
        <w:suppressAutoHyphens/>
        <w:spacing w:before="120" w:after="120" w:line="240" w:lineRule="auto"/>
        <w:ind w:firstLine="709"/>
        <w:jc w:val="both"/>
        <w:rPr>
          <w:rFonts w:ascii="Times New Roman" w:hAnsi="Times New Roman" w:cs="Times New Roman"/>
          <w:bCs w:val="0"/>
          <w:sz w:val="28"/>
          <w:szCs w:val="28"/>
        </w:rPr>
      </w:pPr>
    </w:p>
    <w:p w:rsidR="00710A3F" w:rsidRPr="00A4719A" w:rsidRDefault="00710A3F" w:rsidP="00944D83">
      <w:pPr>
        <w:pStyle w:val="afc"/>
        <w:suppressAutoHyphens/>
        <w:spacing w:before="120" w:after="120" w:line="240" w:lineRule="auto"/>
        <w:ind w:firstLine="709"/>
        <w:jc w:val="both"/>
        <w:rPr>
          <w:rFonts w:ascii="Times New Roman" w:hAnsi="Times New Roman" w:cs="Times New Roman"/>
          <w:bCs w:val="0"/>
          <w:sz w:val="28"/>
          <w:szCs w:val="28"/>
        </w:rPr>
      </w:pPr>
      <w:r w:rsidRPr="00A4719A">
        <w:rPr>
          <w:rFonts w:ascii="Times New Roman" w:hAnsi="Times New Roman" w:cs="Times New Roman"/>
          <w:bCs w:val="0"/>
          <w:sz w:val="28"/>
          <w:szCs w:val="28"/>
        </w:rPr>
        <w:t>Литература ХХ в.</w:t>
      </w:r>
    </w:p>
    <w:p w:rsidR="00710A3F" w:rsidRPr="00A4719A" w:rsidRDefault="00710A3F" w:rsidP="00944D83">
      <w:pPr>
        <w:pStyle w:val="ac"/>
        <w:suppressAutoHyphens/>
        <w:spacing w:after="0"/>
        <w:ind w:firstLine="709"/>
        <w:jc w:val="both"/>
        <w:rPr>
          <w:sz w:val="28"/>
          <w:szCs w:val="28"/>
        </w:rPr>
      </w:pPr>
      <w:r w:rsidRPr="00A4719A">
        <w:rPr>
          <w:b/>
          <w:iCs/>
          <w:sz w:val="28"/>
          <w:szCs w:val="28"/>
        </w:rPr>
        <w:t>М. Горький</w:t>
      </w:r>
      <w:r w:rsidRPr="00A4719A">
        <w:rPr>
          <w:sz w:val="28"/>
          <w:szCs w:val="28"/>
        </w:rPr>
        <w:t xml:space="preserve">. </w:t>
      </w:r>
      <w:r w:rsidRPr="00A4719A">
        <w:rPr>
          <w:iCs/>
          <w:sz w:val="28"/>
          <w:szCs w:val="28"/>
        </w:rPr>
        <w:t xml:space="preserve">Старуха </w:t>
      </w:r>
      <w:proofErr w:type="spellStart"/>
      <w:r w:rsidRPr="00A4719A">
        <w:rPr>
          <w:iCs/>
          <w:sz w:val="28"/>
          <w:szCs w:val="28"/>
        </w:rPr>
        <w:t>Изергиль</w:t>
      </w:r>
      <w:proofErr w:type="spellEnd"/>
      <w:r w:rsidRPr="00A4719A">
        <w:rPr>
          <w:sz w:val="28"/>
          <w:szCs w:val="28"/>
        </w:rPr>
        <w:t xml:space="preserve">. </w:t>
      </w:r>
      <w:proofErr w:type="spellStart"/>
      <w:r w:rsidRPr="00A4719A">
        <w:rPr>
          <w:iCs/>
          <w:sz w:val="28"/>
          <w:szCs w:val="28"/>
        </w:rPr>
        <w:t>Челкаш</w:t>
      </w:r>
      <w:proofErr w:type="spellEnd"/>
      <w:r w:rsidRPr="00A4719A">
        <w:rPr>
          <w:iCs/>
          <w:sz w:val="28"/>
          <w:szCs w:val="28"/>
        </w:rPr>
        <w:t>.</w:t>
      </w:r>
      <w:r w:rsidRPr="00A4719A">
        <w:rPr>
          <w:sz w:val="28"/>
          <w:szCs w:val="28"/>
        </w:rPr>
        <w:t xml:space="preserve"> Фома Гордеев. </w:t>
      </w:r>
      <w:r w:rsidRPr="00A4719A">
        <w:rPr>
          <w:iCs/>
          <w:sz w:val="28"/>
          <w:szCs w:val="28"/>
        </w:rPr>
        <w:t>На дне.</w:t>
      </w:r>
    </w:p>
    <w:p w:rsidR="00710A3F" w:rsidRPr="00A4719A" w:rsidRDefault="00710A3F" w:rsidP="00944D83">
      <w:pPr>
        <w:pStyle w:val="ac"/>
        <w:suppressAutoHyphens/>
        <w:spacing w:after="0"/>
        <w:ind w:firstLine="709"/>
        <w:jc w:val="both"/>
        <w:rPr>
          <w:sz w:val="28"/>
          <w:szCs w:val="28"/>
        </w:rPr>
      </w:pPr>
      <w:r w:rsidRPr="00A4719A">
        <w:rPr>
          <w:b/>
          <w:iCs/>
          <w:sz w:val="28"/>
          <w:szCs w:val="28"/>
        </w:rPr>
        <w:t>В. Маяковский</w:t>
      </w:r>
      <w:r w:rsidRPr="00A4719A">
        <w:rPr>
          <w:sz w:val="28"/>
          <w:szCs w:val="28"/>
        </w:rPr>
        <w:t xml:space="preserve">. Ночь. Из улицы в улицу. А вы могли бы? Несколько слов обо мне самом. Нате. Вам. Послушайте. Кофта фата. </w:t>
      </w:r>
      <w:proofErr w:type="spellStart"/>
      <w:r w:rsidRPr="00A4719A">
        <w:rPr>
          <w:sz w:val="28"/>
          <w:szCs w:val="28"/>
        </w:rPr>
        <w:t>Адище</w:t>
      </w:r>
      <w:proofErr w:type="spellEnd"/>
      <w:r w:rsidRPr="00A4719A">
        <w:rPr>
          <w:sz w:val="28"/>
          <w:szCs w:val="28"/>
        </w:rPr>
        <w:t xml:space="preserve"> города. Скрипка и немножко нервно. Левый марш. Приказ по армии искусства. Хорошее отношение к лошадям. Прозаседавшиеся. </w:t>
      </w:r>
      <w:proofErr w:type="spellStart"/>
      <w:r w:rsidRPr="00A4719A">
        <w:rPr>
          <w:sz w:val="28"/>
          <w:szCs w:val="28"/>
        </w:rPr>
        <w:t>Лиличка</w:t>
      </w:r>
      <w:proofErr w:type="spellEnd"/>
      <w:r w:rsidRPr="00A4719A">
        <w:rPr>
          <w:sz w:val="28"/>
          <w:szCs w:val="28"/>
        </w:rPr>
        <w:t xml:space="preserve">! Любовь. Письмо товарищу </w:t>
      </w:r>
      <w:proofErr w:type="spellStart"/>
      <w:r w:rsidRPr="00A4719A">
        <w:rPr>
          <w:sz w:val="28"/>
          <w:szCs w:val="28"/>
        </w:rPr>
        <w:t>Кострову</w:t>
      </w:r>
      <w:proofErr w:type="spellEnd"/>
      <w:r w:rsidRPr="00A4719A">
        <w:rPr>
          <w:sz w:val="28"/>
          <w:szCs w:val="28"/>
        </w:rPr>
        <w:t>... Письмо Татьяне Яковлевой. Уже второй должно быть ты легла... Про это. Хорошо! Во весь голос. Клоп. Баня.</w:t>
      </w:r>
    </w:p>
    <w:p w:rsidR="00710A3F" w:rsidRPr="00A4719A" w:rsidRDefault="00710A3F" w:rsidP="00944D83">
      <w:pPr>
        <w:pStyle w:val="ac"/>
        <w:suppressAutoHyphens/>
        <w:spacing w:after="0"/>
        <w:ind w:firstLine="709"/>
        <w:jc w:val="both"/>
        <w:rPr>
          <w:sz w:val="28"/>
          <w:szCs w:val="28"/>
        </w:rPr>
      </w:pPr>
      <w:r w:rsidRPr="00A4719A">
        <w:rPr>
          <w:iCs/>
          <w:sz w:val="28"/>
          <w:szCs w:val="28"/>
        </w:rPr>
        <w:t>С. Есенин</w:t>
      </w:r>
      <w:r w:rsidRPr="00A4719A">
        <w:rPr>
          <w:sz w:val="28"/>
          <w:szCs w:val="28"/>
        </w:rPr>
        <w:t xml:space="preserve">. Поет зима – аукает… Выткался на озере алый свет зари... Шел Господь пытать людей в любови... Гой ты, Русь, моя родная... Письмо матери. Отговорила роща золотая... О Русь, взмахни крылами... Корова. Песнь о собаке. Устал я жить в родном краю... Я обманывать себя не стану... Я последний поэт деревни... Нивы сжаты, рощи голы... Да, теперь решено, без возврата... Мне осталась одна забава... Не жалею, не зову, не плачу... Я спросил сегодня у менялы... Шаганэ, ты моя, Шаганэ… Пускай ты выпита другим… Ты меня не любишь, не жалеешь... Собаке Качалова. Я иду долиной, На затылке кепи... Клен ты мой опавший, клен заледенелый... Мы теперь уходим понемногу… До свиданья, друг мой, до свиданья… Русь Советская. Русь уходящая. Письмо к женщине. Анна </w:t>
      </w:r>
      <w:proofErr w:type="spellStart"/>
      <w:r w:rsidRPr="00A4719A">
        <w:rPr>
          <w:sz w:val="28"/>
          <w:szCs w:val="28"/>
        </w:rPr>
        <w:t>Снегина</w:t>
      </w:r>
      <w:proofErr w:type="spellEnd"/>
      <w:r w:rsidRPr="00A4719A">
        <w:rPr>
          <w:sz w:val="28"/>
          <w:szCs w:val="28"/>
        </w:rPr>
        <w:t>.</w:t>
      </w:r>
    </w:p>
    <w:p w:rsidR="00710A3F" w:rsidRPr="00A4719A" w:rsidRDefault="00710A3F" w:rsidP="00944D83">
      <w:pPr>
        <w:pStyle w:val="ac"/>
        <w:suppressAutoHyphens/>
        <w:spacing w:after="0"/>
        <w:ind w:firstLine="709"/>
        <w:jc w:val="both"/>
        <w:rPr>
          <w:sz w:val="28"/>
          <w:szCs w:val="28"/>
        </w:rPr>
      </w:pPr>
      <w:r w:rsidRPr="00A4719A">
        <w:rPr>
          <w:b/>
          <w:iCs/>
          <w:sz w:val="28"/>
          <w:szCs w:val="28"/>
        </w:rPr>
        <w:t>М. Булгаков</w:t>
      </w:r>
      <w:r w:rsidRPr="00A4719A">
        <w:rPr>
          <w:sz w:val="28"/>
          <w:szCs w:val="28"/>
        </w:rPr>
        <w:t>. Белая гвардия. Собачье сердце. Мастер и Маргарита.</w:t>
      </w:r>
    </w:p>
    <w:p w:rsidR="00710A3F" w:rsidRPr="00A4719A" w:rsidRDefault="00710A3F" w:rsidP="00944D83">
      <w:pPr>
        <w:pStyle w:val="ac"/>
        <w:suppressAutoHyphens/>
        <w:spacing w:after="0"/>
        <w:ind w:firstLine="709"/>
        <w:jc w:val="both"/>
        <w:rPr>
          <w:sz w:val="28"/>
          <w:szCs w:val="28"/>
        </w:rPr>
      </w:pPr>
      <w:r w:rsidRPr="00A4719A">
        <w:rPr>
          <w:b/>
          <w:iCs/>
          <w:sz w:val="28"/>
          <w:szCs w:val="28"/>
        </w:rPr>
        <w:t>И. Бабель</w:t>
      </w:r>
      <w:r w:rsidRPr="00A4719A">
        <w:rPr>
          <w:iCs/>
          <w:sz w:val="28"/>
          <w:szCs w:val="28"/>
        </w:rPr>
        <w:t>.</w:t>
      </w:r>
      <w:r w:rsidRPr="00A4719A">
        <w:rPr>
          <w:sz w:val="28"/>
          <w:szCs w:val="28"/>
        </w:rPr>
        <w:t xml:space="preserve"> Конармия.</w:t>
      </w:r>
    </w:p>
    <w:p w:rsidR="00710A3F" w:rsidRPr="00A4719A" w:rsidRDefault="00710A3F" w:rsidP="00944D83">
      <w:pPr>
        <w:pStyle w:val="ac"/>
        <w:suppressAutoHyphens/>
        <w:spacing w:after="0"/>
        <w:ind w:firstLine="709"/>
        <w:jc w:val="both"/>
        <w:rPr>
          <w:sz w:val="28"/>
          <w:szCs w:val="28"/>
        </w:rPr>
      </w:pPr>
      <w:r w:rsidRPr="00A4719A">
        <w:rPr>
          <w:b/>
          <w:iCs/>
          <w:sz w:val="28"/>
          <w:szCs w:val="28"/>
        </w:rPr>
        <w:t>А. Фадеев</w:t>
      </w:r>
      <w:r w:rsidRPr="00A4719A">
        <w:rPr>
          <w:sz w:val="28"/>
          <w:szCs w:val="28"/>
        </w:rPr>
        <w:t>. Разгром. Молодая гвардия.</w:t>
      </w:r>
    </w:p>
    <w:p w:rsidR="00710A3F" w:rsidRPr="00A4719A" w:rsidRDefault="00710A3F" w:rsidP="00944D83">
      <w:pPr>
        <w:pStyle w:val="ac"/>
        <w:suppressAutoHyphens/>
        <w:spacing w:after="0"/>
        <w:ind w:firstLine="709"/>
        <w:jc w:val="both"/>
        <w:rPr>
          <w:sz w:val="28"/>
          <w:szCs w:val="28"/>
        </w:rPr>
      </w:pPr>
      <w:r w:rsidRPr="00A4719A">
        <w:rPr>
          <w:b/>
          <w:iCs/>
          <w:sz w:val="28"/>
          <w:szCs w:val="28"/>
        </w:rPr>
        <w:t>М. Шолохов</w:t>
      </w:r>
      <w:r w:rsidRPr="00A4719A">
        <w:rPr>
          <w:sz w:val="28"/>
          <w:szCs w:val="28"/>
        </w:rPr>
        <w:t>. Тихий Дон. Судьба человека.</w:t>
      </w:r>
    </w:p>
    <w:p w:rsidR="00710A3F" w:rsidRPr="00A4719A" w:rsidRDefault="00710A3F" w:rsidP="00944D83">
      <w:pPr>
        <w:pStyle w:val="ac"/>
        <w:suppressAutoHyphens/>
        <w:spacing w:after="0"/>
        <w:ind w:firstLine="709"/>
        <w:jc w:val="both"/>
        <w:rPr>
          <w:sz w:val="28"/>
          <w:szCs w:val="28"/>
        </w:rPr>
      </w:pPr>
      <w:r w:rsidRPr="00A4719A">
        <w:rPr>
          <w:b/>
          <w:iCs/>
          <w:sz w:val="28"/>
          <w:szCs w:val="28"/>
        </w:rPr>
        <w:lastRenderedPageBreak/>
        <w:t>А. Толстой</w:t>
      </w:r>
      <w:r w:rsidRPr="00A4719A">
        <w:rPr>
          <w:sz w:val="28"/>
          <w:szCs w:val="28"/>
        </w:rPr>
        <w:t>. Петр Первый.</w:t>
      </w:r>
    </w:p>
    <w:p w:rsidR="00710A3F" w:rsidRPr="00A4719A" w:rsidRDefault="00710A3F" w:rsidP="00944D83">
      <w:pPr>
        <w:pStyle w:val="ac"/>
        <w:suppressAutoHyphens/>
        <w:spacing w:after="0"/>
        <w:ind w:firstLine="709"/>
        <w:jc w:val="both"/>
        <w:rPr>
          <w:sz w:val="28"/>
          <w:szCs w:val="28"/>
        </w:rPr>
      </w:pPr>
      <w:r w:rsidRPr="00A4719A">
        <w:rPr>
          <w:b/>
          <w:iCs/>
          <w:sz w:val="28"/>
          <w:szCs w:val="28"/>
        </w:rPr>
        <w:t>И. Шмелев</w:t>
      </w:r>
      <w:r w:rsidRPr="00A4719A">
        <w:rPr>
          <w:sz w:val="28"/>
          <w:szCs w:val="28"/>
        </w:rPr>
        <w:t>. Лето Господне.</w:t>
      </w:r>
    </w:p>
    <w:p w:rsidR="00710A3F" w:rsidRPr="00A4719A" w:rsidRDefault="00710A3F" w:rsidP="00944D83">
      <w:pPr>
        <w:pStyle w:val="ac"/>
        <w:suppressAutoHyphens/>
        <w:spacing w:after="0"/>
        <w:ind w:firstLine="709"/>
        <w:jc w:val="both"/>
        <w:rPr>
          <w:sz w:val="28"/>
          <w:szCs w:val="28"/>
        </w:rPr>
      </w:pPr>
      <w:r w:rsidRPr="00A4719A">
        <w:rPr>
          <w:b/>
          <w:iCs/>
          <w:sz w:val="28"/>
          <w:szCs w:val="28"/>
        </w:rPr>
        <w:t>А. Платонов</w:t>
      </w:r>
      <w:r w:rsidRPr="00A4719A">
        <w:rPr>
          <w:sz w:val="28"/>
          <w:szCs w:val="28"/>
        </w:rPr>
        <w:t xml:space="preserve">. Котлован. </w:t>
      </w:r>
      <w:proofErr w:type="spellStart"/>
      <w:r w:rsidRPr="00A4719A">
        <w:rPr>
          <w:sz w:val="28"/>
          <w:szCs w:val="28"/>
        </w:rPr>
        <w:t>Джан</w:t>
      </w:r>
      <w:proofErr w:type="spellEnd"/>
      <w:r w:rsidRPr="00A4719A">
        <w:rPr>
          <w:sz w:val="28"/>
          <w:szCs w:val="28"/>
        </w:rPr>
        <w:t>. Возвращение.</w:t>
      </w:r>
    </w:p>
    <w:p w:rsidR="00710A3F" w:rsidRPr="00A4719A" w:rsidRDefault="00710A3F" w:rsidP="00944D83">
      <w:pPr>
        <w:pStyle w:val="ac"/>
        <w:suppressAutoHyphens/>
        <w:spacing w:after="0"/>
        <w:ind w:firstLine="709"/>
        <w:jc w:val="both"/>
        <w:rPr>
          <w:sz w:val="28"/>
          <w:szCs w:val="28"/>
        </w:rPr>
      </w:pPr>
      <w:r w:rsidRPr="00A4719A">
        <w:rPr>
          <w:b/>
          <w:iCs/>
          <w:sz w:val="28"/>
          <w:szCs w:val="28"/>
        </w:rPr>
        <w:t>А. Ахматова</w:t>
      </w:r>
      <w:r w:rsidRPr="00A4719A">
        <w:rPr>
          <w:sz w:val="28"/>
          <w:szCs w:val="28"/>
        </w:rPr>
        <w:t>. Сероглазый король. Сжала руки под темной вуалью… Как соломинкой, пьешь мою душу... Песня последней встречи. Вечером. В последний раз мы встретились тогда... Проводила друга до передней... Лучше б мне частушки задорно выкликать... Он любил... Я научилась просто, мудро жить... Все мы бражники здесь, блудницы… Смятение. Я пришла к поэту в гости… Думали: нищие мы… Не с теми я, кто бросил землю... Все расхищено, предано, продано... Реквием.</w:t>
      </w:r>
    </w:p>
    <w:p w:rsidR="00710A3F" w:rsidRPr="00A4719A" w:rsidRDefault="00710A3F" w:rsidP="00944D83">
      <w:pPr>
        <w:pStyle w:val="ac"/>
        <w:suppressAutoHyphens/>
        <w:spacing w:after="0"/>
        <w:ind w:firstLine="709"/>
        <w:jc w:val="both"/>
        <w:rPr>
          <w:sz w:val="28"/>
          <w:szCs w:val="28"/>
        </w:rPr>
      </w:pPr>
      <w:r w:rsidRPr="00A4719A">
        <w:rPr>
          <w:b/>
          <w:iCs/>
          <w:sz w:val="28"/>
          <w:szCs w:val="28"/>
        </w:rPr>
        <w:t>Б. Пастернак</w:t>
      </w:r>
      <w:r w:rsidRPr="00A4719A">
        <w:rPr>
          <w:sz w:val="28"/>
          <w:szCs w:val="28"/>
        </w:rPr>
        <w:t>. Февраль. Достать чернил и плакать!.. Марбург. Сестра моя – жизнь и сегодня в разливе… Весна. Август. Объяснение. Зимняя ночь. Гамлет. Нобелевская премия. На Страстной. Доктор Живаго.</w:t>
      </w:r>
    </w:p>
    <w:p w:rsidR="00710A3F" w:rsidRPr="00A4719A" w:rsidRDefault="00710A3F" w:rsidP="00944D83">
      <w:pPr>
        <w:pStyle w:val="ac"/>
        <w:suppressAutoHyphens/>
        <w:spacing w:after="0"/>
        <w:ind w:firstLine="709"/>
        <w:jc w:val="both"/>
        <w:rPr>
          <w:sz w:val="28"/>
          <w:szCs w:val="28"/>
        </w:rPr>
      </w:pPr>
      <w:r w:rsidRPr="00A4719A">
        <w:rPr>
          <w:b/>
          <w:iCs/>
          <w:sz w:val="28"/>
          <w:szCs w:val="28"/>
        </w:rPr>
        <w:t>О. Мандельштам</w:t>
      </w:r>
      <w:r w:rsidRPr="00A4719A">
        <w:rPr>
          <w:sz w:val="28"/>
          <w:szCs w:val="28"/>
        </w:rPr>
        <w:t>. Воронежские стихи.</w:t>
      </w:r>
    </w:p>
    <w:p w:rsidR="00710A3F" w:rsidRPr="00A4719A" w:rsidRDefault="00710A3F" w:rsidP="00944D83">
      <w:pPr>
        <w:pStyle w:val="ac"/>
        <w:suppressAutoHyphens/>
        <w:spacing w:after="0"/>
        <w:ind w:firstLine="709"/>
        <w:jc w:val="both"/>
        <w:rPr>
          <w:sz w:val="28"/>
          <w:szCs w:val="28"/>
        </w:rPr>
      </w:pPr>
      <w:r w:rsidRPr="00A4719A">
        <w:rPr>
          <w:b/>
          <w:iCs/>
          <w:sz w:val="28"/>
          <w:szCs w:val="28"/>
        </w:rPr>
        <w:t>В. Набоков</w:t>
      </w:r>
      <w:r w:rsidRPr="00A4719A">
        <w:rPr>
          <w:sz w:val="28"/>
          <w:szCs w:val="28"/>
        </w:rPr>
        <w:t>. Защита Лужина. Приглашение на казнь.</w:t>
      </w:r>
    </w:p>
    <w:p w:rsidR="00710A3F" w:rsidRPr="00A4719A" w:rsidRDefault="00710A3F" w:rsidP="00944D83">
      <w:pPr>
        <w:pStyle w:val="ac"/>
        <w:suppressAutoHyphens/>
        <w:spacing w:after="0"/>
        <w:ind w:firstLine="709"/>
        <w:jc w:val="both"/>
        <w:rPr>
          <w:sz w:val="28"/>
          <w:szCs w:val="28"/>
        </w:rPr>
      </w:pPr>
      <w:r w:rsidRPr="00A4719A">
        <w:rPr>
          <w:b/>
          <w:iCs/>
          <w:sz w:val="28"/>
          <w:szCs w:val="28"/>
        </w:rPr>
        <w:t>М. Цветаева</w:t>
      </w:r>
      <w:r w:rsidRPr="00A4719A">
        <w:rPr>
          <w:sz w:val="28"/>
          <w:szCs w:val="28"/>
        </w:rPr>
        <w:t xml:space="preserve">. Вы, идущие мимо меня... Моим стихам, написанным так рано... Уж сколько их </w:t>
      </w:r>
      <w:proofErr w:type="gramStart"/>
      <w:r w:rsidRPr="00A4719A">
        <w:rPr>
          <w:sz w:val="28"/>
          <w:szCs w:val="28"/>
        </w:rPr>
        <w:t>упало в эту бездну… Никто ничего не отнял</w:t>
      </w:r>
      <w:proofErr w:type="gramEnd"/>
      <w:r w:rsidRPr="00A4719A">
        <w:rPr>
          <w:sz w:val="28"/>
          <w:szCs w:val="28"/>
        </w:rPr>
        <w:t>... Вчера еще в глаза глядел... Стихи к Блоку. Мне нравится, что вы больны не мною... Поэт. Диалог Гамлета с совестью. Все повторяю первый стих… Знаю, умру на заре...</w:t>
      </w:r>
    </w:p>
    <w:p w:rsidR="00710A3F" w:rsidRPr="00A4719A" w:rsidRDefault="00710A3F" w:rsidP="00944D83">
      <w:pPr>
        <w:pStyle w:val="ac"/>
        <w:suppressAutoHyphens/>
        <w:spacing w:after="0"/>
        <w:ind w:firstLine="709"/>
        <w:jc w:val="both"/>
        <w:rPr>
          <w:sz w:val="28"/>
          <w:szCs w:val="28"/>
        </w:rPr>
      </w:pPr>
      <w:r w:rsidRPr="00A4719A">
        <w:rPr>
          <w:b/>
          <w:iCs/>
          <w:sz w:val="28"/>
          <w:szCs w:val="28"/>
        </w:rPr>
        <w:t>М. Зощенко</w:t>
      </w:r>
      <w:r w:rsidRPr="00A4719A">
        <w:rPr>
          <w:sz w:val="28"/>
          <w:szCs w:val="28"/>
        </w:rPr>
        <w:t>. Аристократка. Брак по расчету. Любовь. Счастье. Баня. Нервные люди. Кризис. Административный восторг. Обезьяний язык. Воры. Муж. Сильное средство. Галоша. Прелести культуры. Мещане. Операция. Мелкий случай. Серенада. Свадьба. Голубая книга.</w:t>
      </w:r>
    </w:p>
    <w:p w:rsidR="00710A3F" w:rsidRPr="00A4719A" w:rsidRDefault="00710A3F" w:rsidP="00944D83">
      <w:pPr>
        <w:pStyle w:val="ac"/>
        <w:suppressAutoHyphens/>
        <w:spacing w:after="0"/>
        <w:ind w:firstLine="709"/>
        <w:jc w:val="both"/>
        <w:rPr>
          <w:sz w:val="28"/>
          <w:szCs w:val="28"/>
        </w:rPr>
      </w:pPr>
      <w:r w:rsidRPr="00A4719A">
        <w:rPr>
          <w:b/>
          <w:iCs/>
          <w:sz w:val="28"/>
          <w:szCs w:val="28"/>
        </w:rPr>
        <w:t>И. Ильф, Е. Петров</w:t>
      </w:r>
      <w:r w:rsidRPr="00A4719A">
        <w:rPr>
          <w:sz w:val="28"/>
          <w:szCs w:val="28"/>
        </w:rPr>
        <w:t>. Двенадцать стульев (</w:t>
      </w:r>
      <w:r w:rsidRPr="00A4719A">
        <w:rPr>
          <w:iCs/>
          <w:sz w:val="28"/>
          <w:szCs w:val="28"/>
        </w:rPr>
        <w:t xml:space="preserve">или </w:t>
      </w:r>
      <w:r w:rsidRPr="00A4719A">
        <w:rPr>
          <w:sz w:val="28"/>
          <w:szCs w:val="28"/>
        </w:rPr>
        <w:t>Золотой теленок).</w:t>
      </w:r>
    </w:p>
    <w:p w:rsidR="00710A3F" w:rsidRPr="00A4719A" w:rsidRDefault="00710A3F" w:rsidP="00944D83">
      <w:pPr>
        <w:pStyle w:val="ac"/>
        <w:suppressAutoHyphens/>
        <w:spacing w:after="0"/>
        <w:ind w:firstLine="709"/>
        <w:jc w:val="both"/>
        <w:rPr>
          <w:sz w:val="28"/>
          <w:szCs w:val="28"/>
        </w:rPr>
      </w:pPr>
      <w:r w:rsidRPr="00A4719A">
        <w:rPr>
          <w:b/>
          <w:iCs/>
          <w:sz w:val="28"/>
          <w:szCs w:val="28"/>
        </w:rPr>
        <w:t xml:space="preserve">П. </w:t>
      </w:r>
      <w:proofErr w:type="spellStart"/>
      <w:r w:rsidRPr="00A4719A">
        <w:rPr>
          <w:b/>
          <w:iCs/>
          <w:sz w:val="28"/>
          <w:szCs w:val="28"/>
        </w:rPr>
        <w:t>Антокольский</w:t>
      </w:r>
      <w:proofErr w:type="spellEnd"/>
      <w:r w:rsidRPr="00A4719A">
        <w:rPr>
          <w:sz w:val="28"/>
          <w:szCs w:val="28"/>
        </w:rPr>
        <w:t>. Сын.</w:t>
      </w:r>
    </w:p>
    <w:p w:rsidR="00710A3F" w:rsidRPr="00A4719A" w:rsidRDefault="00710A3F" w:rsidP="00944D83">
      <w:pPr>
        <w:pStyle w:val="ac"/>
        <w:suppressAutoHyphens/>
        <w:spacing w:after="0"/>
        <w:ind w:firstLine="709"/>
        <w:jc w:val="both"/>
        <w:rPr>
          <w:sz w:val="28"/>
          <w:szCs w:val="28"/>
        </w:rPr>
      </w:pPr>
      <w:r w:rsidRPr="00A4719A">
        <w:rPr>
          <w:b/>
          <w:iCs/>
          <w:sz w:val="28"/>
          <w:szCs w:val="28"/>
        </w:rPr>
        <w:t>А. Сурков</w:t>
      </w:r>
      <w:r w:rsidRPr="00A4719A">
        <w:rPr>
          <w:sz w:val="28"/>
          <w:szCs w:val="28"/>
        </w:rPr>
        <w:t>. Бьется в тесной печурке огонь…</w:t>
      </w:r>
    </w:p>
    <w:p w:rsidR="00710A3F" w:rsidRPr="00A4719A" w:rsidRDefault="00710A3F" w:rsidP="00944D83">
      <w:pPr>
        <w:pStyle w:val="ac"/>
        <w:suppressAutoHyphens/>
        <w:spacing w:after="0"/>
        <w:ind w:firstLine="709"/>
        <w:jc w:val="both"/>
        <w:rPr>
          <w:sz w:val="28"/>
          <w:szCs w:val="28"/>
        </w:rPr>
      </w:pPr>
      <w:r w:rsidRPr="00A4719A">
        <w:rPr>
          <w:b/>
          <w:iCs/>
          <w:sz w:val="28"/>
          <w:szCs w:val="28"/>
        </w:rPr>
        <w:t>К. Симонов</w:t>
      </w:r>
      <w:r w:rsidRPr="00A4719A">
        <w:rPr>
          <w:sz w:val="28"/>
          <w:szCs w:val="28"/>
        </w:rPr>
        <w:t>. Стихи из сб. «Война». С тобой и без тебя… Живые и мертвые (1-я книга).</w:t>
      </w:r>
    </w:p>
    <w:p w:rsidR="00710A3F" w:rsidRPr="00A4719A" w:rsidRDefault="00710A3F" w:rsidP="00944D83">
      <w:pPr>
        <w:pStyle w:val="ac"/>
        <w:suppressAutoHyphens/>
        <w:spacing w:after="0"/>
        <w:ind w:firstLine="709"/>
        <w:jc w:val="both"/>
        <w:rPr>
          <w:sz w:val="28"/>
          <w:szCs w:val="28"/>
        </w:rPr>
      </w:pPr>
      <w:r w:rsidRPr="00A4719A">
        <w:rPr>
          <w:b/>
          <w:iCs/>
          <w:sz w:val="28"/>
          <w:szCs w:val="28"/>
        </w:rPr>
        <w:t>А. Твардовский</w:t>
      </w:r>
      <w:r w:rsidRPr="00A4719A">
        <w:rPr>
          <w:sz w:val="28"/>
          <w:szCs w:val="28"/>
        </w:rPr>
        <w:t>. Я убит подо Ржевом... В тот день, когда окончилась война… Василий Теркин. За далью – даль.</w:t>
      </w:r>
    </w:p>
    <w:p w:rsidR="00710A3F" w:rsidRPr="00A4719A" w:rsidRDefault="00710A3F" w:rsidP="00944D83">
      <w:pPr>
        <w:pStyle w:val="ac"/>
        <w:suppressAutoHyphens/>
        <w:spacing w:after="0"/>
        <w:ind w:firstLine="709"/>
        <w:jc w:val="both"/>
        <w:rPr>
          <w:sz w:val="28"/>
          <w:szCs w:val="28"/>
        </w:rPr>
      </w:pPr>
      <w:r w:rsidRPr="00A4719A">
        <w:rPr>
          <w:b/>
          <w:iCs/>
          <w:sz w:val="28"/>
          <w:szCs w:val="28"/>
        </w:rPr>
        <w:t>М. Исаковский</w:t>
      </w:r>
      <w:r w:rsidRPr="00A4719A">
        <w:rPr>
          <w:sz w:val="28"/>
          <w:szCs w:val="28"/>
        </w:rPr>
        <w:t>. Враги сожгли родную хату... Летят перелетные птицы... В лесу прифронтовом. Катюша.</w:t>
      </w:r>
    </w:p>
    <w:p w:rsidR="00710A3F" w:rsidRPr="00A4719A" w:rsidRDefault="00710A3F" w:rsidP="00944D83">
      <w:pPr>
        <w:pStyle w:val="ac"/>
        <w:suppressAutoHyphens/>
        <w:spacing w:after="0"/>
        <w:ind w:firstLine="709"/>
        <w:jc w:val="both"/>
        <w:rPr>
          <w:iCs/>
          <w:sz w:val="28"/>
          <w:szCs w:val="28"/>
        </w:rPr>
      </w:pPr>
      <w:r w:rsidRPr="00A4719A">
        <w:rPr>
          <w:b/>
          <w:iCs/>
          <w:sz w:val="28"/>
          <w:szCs w:val="28"/>
        </w:rPr>
        <w:t>В. Некрасов</w:t>
      </w:r>
      <w:r w:rsidRPr="00A4719A">
        <w:rPr>
          <w:iCs/>
          <w:sz w:val="28"/>
          <w:szCs w:val="28"/>
        </w:rPr>
        <w:t xml:space="preserve">. </w:t>
      </w:r>
      <w:r w:rsidRPr="00A4719A">
        <w:rPr>
          <w:sz w:val="28"/>
          <w:szCs w:val="28"/>
        </w:rPr>
        <w:t>В окопах Сталинграда.</w:t>
      </w:r>
    </w:p>
    <w:p w:rsidR="00710A3F" w:rsidRPr="00A4719A" w:rsidRDefault="00710A3F" w:rsidP="00944D83">
      <w:pPr>
        <w:pStyle w:val="ac"/>
        <w:suppressAutoHyphens/>
        <w:spacing w:after="0"/>
        <w:ind w:firstLine="709"/>
        <w:jc w:val="both"/>
        <w:rPr>
          <w:sz w:val="28"/>
          <w:szCs w:val="28"/>
        </w:rPr>
      </w:pPr>
      <w:r w:rsidRPr="00A4719A">
        <w:rPr>
          <w:b/>
          <w:iCs/>
          <w:sz w:val="28"/>
          <w:szCs w:val="28"/>
        </w:rPr>
        <w:t>А. Солженицын</w:t>
      </w:r>
      <w:r w:rsidRPr="00A4719A">
        <w:rPr>
          <w:sz w:val="28"/>
          <w:szCs w:val="28"/>
        </w:rPr>
        <w:t>. Один день Ивана Денисовича. Матренин двор. Крохотки.</w:t>
      </w:r>
    </w:p>
    <w:p w:rsidR="00710A3F" w:rsidRPr="00A4719A" w:rsidRDefault="00710A3F" w:rsidP="00944D83">
      <w:pPr>
        <w:pStyle w:val="ac"/>
        <w:suppressAutoHyphens/>
        <w:spacing w:after="0"/>
        <w:ind w:firstLine="709"/>
        <w:jc w:val="both"/>
        <w:rPr>
          <w:sz w:val="28"/>
          <w:szCs w:val="28"/>
        </w:rPr>
      </w:pPr>
      <w:r w:rsidRPr="00A4719A">
        <w:rPr>
          <w:b/>
          <w:iCs/>
          <w:sz w:val="28"/>
          <w:szCs w:val="28"/>
        </w:rPr>
        <w:t xml:space="preserve">В. </w:t>
      </w:r>
      <w:proofErr w:type="spellStart"/>
      <w:r w:rsidRPr="00A4719A">
        <w:rPr>
          <w:b/>
          <w:iCs/>
          <w:sz w:val="28"/>
          <w:szCs w:val="28"/>
        </w:rPr>
        <w:t>Гроссман</w:t>
      </w:r>
      <w:proofErr w:type="spellEnd"/>
      <w:r w:rsidRPr="00A4719A">
        <w:rPr>
          <w:sz w:val="28"/>
          <w:szCs w:val="28"/>
        </w:rPr>
        <w:t>. Жизнь и судьба.</w:t>
      </w:r>
    </w:p>
    <w:p w:rsidR="00710A3F" w:rsidRPr="00A4719A" w:rsidRDefault="00710A3F" w:rsidP="00944D83">
      <w:pPr>
        <w:pStyle w:val="ac"/>
        <w:suppressAutoHyphens/>
        <w:spacing w:after="0"/>
        <w:ind w:firstLine="709"/>
        <w:jc w:val="both"/>
        <w:rPr>
          <w:sz w:val="28"/>
          <w:szCs w:val="28"/>
        </w:rPr>
      </w:pPr>
      <w:r w:rsidRPr="00A4719A">
        <w:rPr>
          <w:b/>
          <w:iCs/>
          <w:sz w:val="28"/>
          <w:szCs w:val="28"/>
        </w:rPr>
        <w:t>Ю. Бондарев</w:t>
      </w:r>
      <w:r w:rsidRPr="00A4719A">
        <w:rPr>
          <w:sz w:val="28"/>
          <w:szCs w:val="28"/>
        </w:rPr>
        <w:t>. Горячий снег.</w:t>
      </w:r>
    </w:p>
    <w:p w:rsidR="00710A3F" w:rsidRPr="00A4719A" w:rsidRDefault="00710A3F" w:rsidP="00944D83">
      <w:pPr>
        <w:pStyle w:val="ac"/>
        <w:suppressAutoHyphens/>
        <w:spacing w:after="0"/>
        <w:ind w:firstLine="709"/>
        <w:jc w:val="both"/>
        <w:rPr>
          <w:sz w:val="28"/>
          <w:szCs w:val="28"/>
        </w:rPr>
      </w:pPr>
      <w:r w:rsidRPr="00A4719A">
        <w:rPr>
          <w:b/>
          <w:iCs/>
          <w:sz w:val="28"/>
          <w:szCs w:val="28"/>
        </w:rPr>
        <w:t>В. Васильев</w:t>
      </w:r>
      <w:r w:rsidRPr="00A4719A">
        <w:rPr>
          <w:sz w:val="28"/>
          <w:szCs w:val="28"/>
        </w:rPr>
        <w:t>. А зори здесь тихие.</w:t>
      </w:r>
    </w:p>
    <w:p w:rsidR="00710A3F" w:rsidRPr="00A4719A" w:rsidRDefault="00710A3F" w:rsidP="00944D83">
      <w:pPr>
        <w:pStyle w:val="ac"/>
        <w:suppressAutoHyphens/>
        <w:spacing w:after="0"/>
        <w:ind w:firstLine="709"/>
        <w:jc w:val="both"/>
        <w:rPr>
          <w:sz w:val="28"/>
          <w:szCs w:val="28"/>
        </w:rPr>
      </w:pPr>
      <w:r w:rsidRPr="00A4719A">
        <w:rPr>
          <w:b/>
          <w:iCs/>
          <w:sz w:val="28"/>
          <w:szCs w:val="28"/>
        </w:rPr>
        <w:t>В. Быков</w:t>
      </w:r>
      <w:r w:rsidRPr="00A4719A">
        <w:rPr>
          <w:sz w:val="28"/>
          <w:szCs w:val="28"/>
        </w:rPr>
        <w:t>. Сотников. Знак беды.</w:t>
      </w:r>
    </w:p>
    <w:p w:rsidR="00710A3F" w:rsidRPr="00A4719A" w:rsidRDefault="00710A3F" w:rsidP="00944D83">
      <w:pPr>
        <w:pStyle w:val="ac"/>
        <w:suppressAutoHyphens/>
        <w:spacing w:after="0"/>
        <w:ind w:firstLine="709"/>
        <w:jc w:val="both"/>
        <w:rPr>
          <w:sz w:val="28"/>
          <w:szCs w:val="28"/>
        </w:rPr>
      </w:pPr>
      <w:r w:rsidRPr="00A4719A">
        <w:rPr>
          <w:b/>
          <w:iCs/>
          <w:sz w:val="28"/>
          <w:szCs w:val="28"/>
        </w:rPr>
        <w:t>В. Астафьев</w:t>
      </w:r>
      <w:r w:rsidRPr="00A4719A">
        <w:rPr>
          <w:sz w:val="28"/>
          <w:szCs w:val="28"/>
        </w:rPr>
        <w:t xml:space="preserve">. Царь-рыба (рассказы «Капля», «Уха на </w:t>
      </w:r>
      <w:proofErr w:type="spellStart"/>
      <w:r w:rsidRPr="00A4719A">
        <w:rPr>
          <w:sz w:val="28"/>
          <w:szCs w:val="28"/>
        </w:rPr>
        <w:t>Боганиде</w:t>
      </w:r>
      <w:proofErr w:type="spellEnd"/>
      <w:r w:rsidRPr="00A4719A">
        <w:rPr>
          <w:sz w:val="28"/>
          <w:szCs w:val="28"/>
        </w:rPr>
        <w:t>», «Царь-рыба», «Сон о белых горах» и др.). Прокляты и убиты.</w:t>
      </w:r>
    </w:p>
    <w:p w:rsidR="00710A3F" w:rsidRPr="00A4719A" w:rsidRDefault="00710A3F" w:rsidP="00944D83">
      <w:pPr>
        <w:pStyle w:val="ac"/>
        <w:suppressAutoHyphens/>
        <w:spacing w:after="0"/>
        <w:ind w:firstLine="709"/>
        <w:jc w:val="both"/>
        <w:rPr>
          <w:sz w:val="28"/>
          <w:szCs w:val="28"/>
        </w:rPr>
      </w:pPr>
      <w:r w:rsidRPr="00A4719A">
        <w:rPr>
          <w:b/>
          <w:iCs/>
          <w:sz w:val="28"/>
          <w:szCs w:val="28"/>
        </w:rPr>
        <w:t>В. Шукшин</w:t>
      </w:r>
      <w:r w:rsidRPr="00A4719A">
        <w:rPr>
          <w:sz w:val="28"/>
          <w:szCs w:val="28"/>
        </w:rPr>
        <w:t>. Чудик. Микроскоп. Сапожки. Забуксовал. Срезал. Крепкий мужик. Ораторский прием. Верую. Мастер. Танцующий Шива. Калина красная.</w:t>
      </w:r>
    </w:p>
    <w:p w:rsidR="00710A3F" w:rsidRPr="00A4719A" w:rsidRDefault="00710A3F" w:rsidP="00944D83">
      <w:pPr>
        <w:pStyle w:val="ac"/>
        <w:suppressAutoHyphens/>
        <w:spacing w:after="0"/>
        <w:ind w:firstLine="709"/>
        <w:jc w:val="both"/>
        <w:rPr>
          <w:sz w:val="28"/>
          <w:szCs w:val="28"/>
        </w:rPr>
      </w:pPr>
      <w:r w:rsidRPr="00A4719A">
        <w:rPr>
          <w:b/>
          <w:iCs/>
          <w:sz w:val="28"/>
          <w:szCs w:val="28"/>
        </w:rPr>
        <w:t>В. Белов</w:t>
      </w:r>
      <w:r w:rsidRPr="00A4719A">
        <w:rPr>
          <w:sz w:val="28"/>
          <w:szCs w:val="28"/>
        </w:rPr>
        <w:t>. Привычное дело.</w:t>
      </w:r>
    </w:p>
    <w:p w:rsidR="00710A3F" w:rsidRPr="00A4719A" w:rsidRDefault="00710A3F" w:rsidP="00944D83">
      <w:pPr>
        <w:pStyle w:val="ac"/>
        <w:suppressAutoHyphens/>
        <w:spacing w:after="0"/>
        <w:ind w:firstLine="709"/>
        <w:jc w:val="both"/>
        <w:rPr>
          <w:sz w:val="28"/>
          <w:szCs w:val="28"/>
        </w:rPr>
      </w:pPr>
      <w:r w:rsidRPr="00A4719A">
        <w:rPr>
          <w:b/>
          <w:iCs/>
          <w:sz w:val="28"/>
          <w:szCs w:val="28"/>
        </w:rPr>
        <w:t>В. Распутин</w:t>
      </w:r>
      <w:r w:rsidRPr="00A4719A">
        <w:rPr>
          <w:sz w:val="28"/>
          <w:szCs w:val="28"/>
        </w:rPr>
        <w:t>. Прощание с Матерой. Нежданно-негаданно.</w:t>
      </w:r>
    </w:p>
    <w:p w:rsidR="00710A3F" w:rsidRPr="00A4719A" w:rsidRDefault="00710A3F" w:rsidP="00944D83">
      <w:pPr>
        <w:pStyle w:val="ac"/>
        <w:suppressAutoHyphens/>
        <w:spacing w:after="0"/>
        <w:ind w:firstLine="709"/>
        <w:jc w:val="both"/>
        <w:rPr>
          <w:sz w:val="28"/>
          <w:szCs w:val="28"/>
        </w:rPr>
      </w:pPr>
      <w:r w:rsidRPr="00A4719A">
        <w:rPr>
          <w:b/>
          <w:iCs/>
          <w:sz w:val="28"/>
          <w:szCs w:val="28"/>
        </w:rPr>
        <w:t>Ю. Трифонов</w:t>
      </w:r>
      <w:r w:rsidRPr="00A4719A">
        <w:rPr>
          <w:sz w:val="28"/>
          <w:szCs w:val="28"/>
        </w:rPr>
        <w:t>. Обмен.</w:t>
      </w:r>
    </w:p>
    <w:p w:rsidR="00710A3F" w:rsidRPr="00A4719A" w:rsidRDefault="00710A3F" w:rsidP="00944D83">
      <w:pPr>
        <w:pStyle w:val="ac"/>
        <w:suppressAutoHyphens/>
        <w:spacing w:after="0"/>
        <w:ind w:firstLine="709"/>
        <w:jc w:val="both"/>
        <w:rPr>
          <w:sz w:val="28"/>
          <w:szCs w:val="28"/>
        </w:rPr>
      </w:pPr>
      <w:r w:rsidRPr="00A4719A">
        <w:rPr>
          <w:b/>
          <w:iCs/>
          <w:sz w:val="28"/>
          <w:szCs w:val="28"/>
        </w:rPr>
        <w:t>В. Маканин</w:t>
      </w:r>
      <w:r w:rsidRPr="00A4719A">
        <w:rPr>
          <w:sz w:val="28"/>
          <w:szCs w:val="28"/>
        </w:rPr>
        <w:t>. Полоса обменов. Кавказский пленный.</w:t>
      </w:r>
    </w:p>
    <w:p w:rsidR="00710A3F" w:rsidRPr="00A4719A" w:rsidRDefault="00710A3F" w:rsidP="00944D83">
      <w:pPr>
        <w:pStyle w:val="ac"/>
        <w:suppressAutoHyphens/>
        <w:spacing w:after="0"/>
        <w:ind w:firstLine="709"/>
        <w:jc w:val="both"/>
        <w:rPr>
          <w:sz w:val="28"/>
          <w:szCs w:val="28"/>
        </w:rPr>
      </w:pPr>
      <w:r w:rsidRPr="00A4719A">
        <w:rPr>
          <w:b/>
          <w:iCs/>
          <w:sz w:val="28"/>
          <w:szCs w:val="28"/>
        </w:rPr>
        <w:lastRenderedPageBreak/>
        <w:t>Л. Петрушевская</w:t>
      </w:r>
      <w:r w:rsidRPr="00A4719A">
        <w:rPr>
          <w:sz w:val="28"/>
          <w:szCs w:val="28"/>
        </w:rPr>
        <w:t>. Время – ночь. Три девушки в голубом.</w:t>
      </w:r>
    </w:p>
    <w:p w:rsidR="00710A3F" w:rsidRPr="00A4719A" w:rsidRDefault="00710A3F" w:rsidP="00944D83">
      <w:pPr>
        <w:pStyle w:val="ac"/>
        <w:suppressAutoHyphens/>
        <w:spacing w:after="0"/>
        <w:ind w:firstLine="709"/>
        <w:jc w:val="both"/>
        <w:rPr>
          <w:sz w:val="28"/>
          <w:szCs w:val="28"/>
        </w:rPr>
      </w:pPr>
      <w:r w:rsidRPr="00A4719A">
        <w:rPr>
          <w:b/>
          <w:iCs/>
          <w:sz w:val="28"/>
          <w:szCs w:val="28"/>
        </w:rPr>
        <w:t>Т. Толстая</w:t>
      </w:r>
      <w:r w:rsidRPr="00A4719A">
        <w:rPr>
          <w:sz w:val="28"/>
          <w:szCs w:val="28"/>
        </w:rPr>
        <w:t>. Рассказы.</w:t>
      </w:r>
    </w:p>
    <w:p w:rsidR="00710A3F" w:rsidRPr="00A4719A" w:rsidRDefault="00710A3F" w:rsidP="00944D83">
      <w:pPr>
        <w:pStyle w:val="ac"/>
        <w:suppressAutoHyphens/>
        <w:spacing w:after="0"/>
        <w:ind w:firstLine="709"/>
        <w:jc w:val="both"/>
        <w:rPr>
          <w:sz w:val="28"/>
          <w:szCs w:val="28"/>
        </w:rPr>
      </w:pPr>
      <w:r w:rsidRPr="00A4719A">
        <w:rPr>
          <w:b/>
          <w:iCs/>
          <w:sz w:val="28"/>
          <w:szCs w:val="28"/>
        </w:rPr>
        <w:t>Ю. Домбровский</w:t>
      </w:r>
      <w:r w:rsidRPr="00A4719A">
        <w:rPr>
          <w:sz w:val="28"/>
          <w:szCs w:val="28"/>
        </w:rPr>
        <w:t>. Факультет ненужных вещей.</w:t>
      </w:r>
    </w:p>
    <w:p w:rsidR="00710A3F" w:rsidRPr="00A4719A" w:rsidRDefault="00710A3F" w:rsidP="00944D83">
      <w:pPr>
        <w:pStyle w:val="ac"/>
        <w:suppressAutoHyphens/>
        <w:spacing w:after="0"/>
        <w:ind w:firstLine="709"/>
        <w:jc w:val="both"/>
        <w:rPr>
          <w:sz w:val="28"/>
          <w:szCs w:val="28"/>
        </w:rPr>
      </w:pPr>
      <w:r w:rsidRPr="00A4719A">
        <w:rPr>
          <w:b/>
          <w:iCs/>
          <w:sz w:val="28"/>
          <w:szCs w:val="28"/>
        </w:rPr>
        <w:t>В. Ерофеев</w:t>
      </w:r>
      <w:r w:rsidRPr="00A4719A">
        <w:rPr>
          <w:sz w:val="28"/>
          <w:szCs w:val="28"/>
        </w:rPr>
        <w:t>. Москва – Петушки.</w:t>
      </w:r>
    </w:p>
    <w:p w:rsidR="00710A3F" w:rsidRPr="00A4719A" w:rsidRDefault="00710A3F" w:rsidP="00944D83">
      <w:pPr>
        <w:pStyle w:val="ac"/>
        <w:suppressAutoHyphens/>
        <w:spacing w:after="0"/>
        <w:ind w:firstLine="709"/>
        <w:jc w:val="both"/>
        <w:rPr>
          <w:sz w:val="28"/>
          <w:szCs w:val="28"/>
        </w:rPr>
      </w:pPr>
      <w:r w:rsidRPr="00A4719A">
        <w:rPr>
          <w:b/>
          <w:iCs/>
          <w:sz w:val="28"/>
          <w:szCs w:val="28"/>
        </w:rPr>
        <w:t>С. Довлатов</w:t>
      </w:r>
      <w:r w:rsidRPr="00A4719A">
        <w:rPr>
          <w:sz w:val="28"/>
          <w:szCs w:val="28"/>
        </w:rPr>
        <w:t>. Чемодан.</w:t>
      </w:r>
    </w:p>
    <w:p w:rsidR="00710A3F" w:rsidRPr="00A4719A" w:rsidRDefault="00710A3F" w:rsidP="00944D83">
      <w:pPr>
        <w:pStyle w:val="ac"/>
        <w:suppressAutoHyphens/>
        <w:spacing w:after="0"/>
        <w:ind w:firstLine="709"/>
        <w:jc w:val="both"/>
        <w:rPr>
          <w:b/>
          <w:bCs/>
          <w:sz w:val="28"/>
          <w:szCs w:val="28"/>
        </w:rPr>
      </w:pPr>
      <w:r w:rsidRPr="00A4719A">
        <w:rPr>
          <w:b/>
          <w:iCs/>
          <w:sz w:val="28"/>
          <w:szCs w:val="28"/>
        </w:rPr>
        <w:t>Н. Рубцов</w:t>
      </w:r>
      <w:r w:rsidRPr="00A4719A">
        <w:rPr>
          <w:iCs/>
          <w:sz w:val="28"/>
          <w:szCs w:val="28"/>
        </w:rPr>
        <w:t>.</w:t>
      </w:r>
      <w:r w:rsidRPr="00A4719A">
        <w:rPr>
          <w:sz w:val="28"/>
          <w:szCs w:val="28"/>
        </w:rPr>
        <w:t>Подорожник.</w:t>
      </w:r>
    </w:p>
    <w:p w:rsidR="00710A3F" w:rsidRPr="00A4719A" w:rsidRDefault="00710A3F" w:rsidP="00944D83">
      <w:pPr>
        <w:pStyle w:val="ac"/>
        <w:suppressAutoHyphens/>
        <w:spacing w:after="0"/>
        <w:ind w:firstLine="709"/>
        <w:jc w:val="both"/>
        <w:rPr>
          <w:sz w:val="28"/>
          <w:szCs w:val="28"/>
        </w:rPr>
      </w:pPr>
      <w:r w:rsidRPr="00A4719A">
        <w:rPr>
          <w:b/>
          <w:iCs/>
          <w:sz w:val="28"/>
          <w:szCs w:val="28"/>
        </w:rPr>
        <w:t>Д. Самойлов</w:t>
      </w:r>
      <w:r w:rsidRPr="00A4719A">
        <w:rPr>
          <w:sz w:val="28"/>
          <w:szCs w:val="28"/>
        </w:rPr>
        <w:t>. Голоса за холмами.</w:t>
      </w:r>
    </w:p>
    <w:p w:rsidR="00710A3F" w:rsidRPr="00A4719A" w:rsidRDefault="00710A3F" w:rsidP="00944D83">
      <w:pPr>
        <w:pStyle w:val="ac"/>
        <w:suppressAutoHyphens/>
        <w:spacing w:after="0"/>
        <w:ind w:firstLine="709"/>
        <w:jc w:val="both"/>
        <w:rPr>
          <w:sz w:val="28"/>
          <w:szCs w:val="28"/>
        </w:rPr>
      </w:pPr>
      <w:r w:rsidRPr="00A4719A">
        <w:rPr>
          <w:b/>
          <w:iCs/>
          <w:sz w:val="28"/>
          <w:szCs w:val="28"/>
        </w:rPr>
        <w:t>И. Бродский</w:t>
      </w:r>
      <w:r w:rsidRPr="00A4719A">
        <w:rPr>
          <w:sz w:val="28"/>
          <w:szCs w:val="28"/>
        </w:rPr>
        <w:t>. Часть речи.</w:t>
      </w:r>
    </w:p>
    <w:p w:rsidR="00710A3F" w:rsidRPr="00A4719A" w:rsidRDefault="00710A3F" w:rsidP="00944D83">
      <w:pPr>
        <w:pStyle w:val="ac"/>
        <w:suppressAutoHyphens/>
        <w:spacing w:after="0"/>
        <w:ind w:firstLine="709"/>
        <w:jc w:val="both"/>
        <w:rPr>
          <w:sz w:val="28"/>
          <w:szCs w:val="28"/>
        </w:rPr>
      </w:pPr>
      <w:r w:rsidRPr="00A4719A">
        <w:rPr>
          <w:b/>
          <w:iCs/>
          <w:sz w:val="28"/>
          <w:szCs w:val="28"/>
        </w:rPr>
        <w:t>Ю. Кузнецов</w:t>
      </w:r>
      <w:r w:rsidRPr="00A4719A">
        <w:rPr>
          <w:sz w:val="28"/>
          <w:szCs w:val="28"/>
        </w:rPr>
        <w:t>. После вечного боя.</w:t>
      </w:r>
    </w:p>
    <w:p w:rsidR="00710A3F" w:rsidRPr="00A4719A" w:rsidRDefault="00710A3F" w:rsidP="00944D83">
      <w:pPr>
        <w:pStyle w:val="ac"/>
        <w:suppressAutoHyphens/>
        <w:spacing w:after="0"/>
        <w:ind w:firstLine="709"/>
        <w:jc w:val="both"/>
        <w:rPr>
          <w:sz w:val="28"/>
          <w:szCs w:val="28"/>
        </w:rPr>
      </w:pPr>
      <w:r w:rsidRPr="00A4719A">
        <w:rPr>
          <w:b/>
          <w:iCs/>
          <w:sz w:val="28"/>
          <w:szCs w:val="28"/>
        </w:rPr>
        <w:t xml:space="preserve">Г. </w:t>
      </w:r>
      <w:proofErr w:type="spellStart"/>
      <w:r w:rsidRPr="00A4719A">
        <w:rPr>
          <w:b/>
          <w:iCs/>
          <w:sz w:val="28"/>
          <w:szCs w:val="28"/>
        </w:rPr>
        <w:t>Айги</w:t>
      </w:r>
      <w:proofErr w:type="spellEnd"/>
      <w:r w:rsidRPr="00A4719A">
        <w:rPr>
          <w:sz w:val="28"/>
          <w:szCs w:val="28"/>
        </w:rPr>
        <w:t>. Стихи.</w:t>
      </w:r>
    </w:p>
    <w:p w:rsidR="00710A3F" w:rsidRPr="00A4719A" w:rsidRDefault="00710A3F" w:rsidP="00944D83">
      <w:pPr>
        <w:pStyle w:val="ac"/>
        <w:suppressAutoHyphens/>
        <w:spacing w:after="0"/>
        <w:ind w:firstLine="709"/>
        <w:jc w:val="both"/>
        <w:rPr>
          <w:sz w:val="28"/>
          <w:szCs w:val="28"/>
        </w:rPr>
      </w:pPr>
      <w:r w:rsidRPr="00A4719A">
        <w:rPr>
          <w:b/>
          <w:iCs/>
          <w:sz w:val="28"/>
          <w:szCs w:val="28"/>
        </w:rPr>
        <w:t xml:space="preserve">Д.А. </w:t>
      </w:r>
      <w:proofErr w:type="spellStart"/>
      <w:r w:rsidRPr="00A4719A">
        <w:rPr>
          <w:b/>
          <w:iCs/>
          <w:sz w:val="28"/>
          <w:szCs w:val="28"/>
        </w:rPr>
        <w:t>Пригов</w:t>
      </w:r>
      <w:proofErr w:type="spellEnd"/>
      <w:r w:rsidRPr="00A4719A">
        <w:rPr>
          <w:sz w:val="28"/>
          <w:szCs w:val="28"/>
        </w:rPr>
        <w:t>. Стихи.</w:t>
      </w:r>
    </w:p>
    <w:p w:rsidR="00710A3F" w:rsidRPr="00A4719A" w:rsidRDefault="00710A3F" w:rsidP="00944D83">
      <w:pPr>
        <w:pStyle w:val="ac"/>
        <w:suppressAutoHyphens/>
        <w:spacing w:after="0"/>
        <w:ind w:firstLine="709"/>
        <w:jc w:val="both"/>
        <w:rPr>
          <w:sz w:val="28"/>
          <w:szCs w:val="28"/>
        </w:rPr>
      </w:pPr>
      <w:r w:rsidRPr="00A4719A">
        <w:rPr>
          <w:b/>
          <w:iCs/>
          <w:sz w:val="28"/>
          <w:szCs w:val="28"/>
        </w:rPr>
        <w:t>Л. Рубинштейн</w:t>
      </w:r>
      <w:r w:rsidRPr="00A4719A">
        <w:rPr>
          <w:sz w:val="28"/>
          <w:szCs w:val="28"/>
        </w:rPr>
        <w:t>. Стихи.</w:t>
      </w:r>
    </w:p>
    <w:p w:rsidR="00710A3F" w:rsidRPr="00A4719A" w:rsidRDefault="00710A3F" w:rsidP="00944D83">
      <w:pPr>
        <w:pStyle w:val="ac"/>
        <w:suppressAutoHyphens/>
        <w:spacing w:after="0"/>
        <w:ind w:firstLine="709"/>
        <w:jc w:val="both"/>
        <w:rPr>
          <w:sz w:val="28"/>
          <w:szCs w:val="28"/>
        </w:rPr>
      </w:pPr>
      <w:r w:rsidRPr="00A4719A">
        <w:rPr>
          <w:b/>
          <w:iCs/>
          <w:sz w:val="28"/>
          <w:szCs w:val="28"/>
        </w:rPr>
        <w:t>А. Арбузов</w:t>
      </w:r>
      <w:r w:rsidRPr="00A4719A">
        <w:rPr>
          <w:b/>
          <w:sz w:val="28"/>
          <w:szCs w:val="28"/>
        </w:rPr>
        <w:t>.</w:t>
      </w:r>
      <w:r w:rsidRPr="00A4719A">
        <w:rPr>
          <w:sz w:val="28"/>
          <w:szCs w:val="28"/>
        </w:rPr>
        <w:t xml:space="preserve"> Жестокие игры.</w:t>
      </w:r>
    </w:p>
    <w:p w:rsidR="00710A3F" w:rsidRPr="00A4719A" w:rsidRDefault="00710A3F" w:rsidP="00944D83">
      <w:pPr>
        <w:pStyle w:val="ac"/>
        <w:suppressAutoHyphens/>
        <w:spacing w:after="0"/>
        <w:ind w:firstLine="709"/>
        <w:jc w:val="both"/>
        <w:rPr>
          <w:sz w:val="28"/>
          <w:szCs w:val="28"/>
        </w:rPr>
      </w:pPr>
      <w:r w:rsidRPr="00A4719A">
        <w:rPr>
          <w:b/>
          <w:iCs/>
          <w:sz w:val="28"/>
          <w:szCs w:val="28"/>
        </w:rPr>
        <w:t>В. Розов</w:t>
      </w:r>
      <w:r w:rsidRPr="00A4719A">
        <w:rPr>
          <w:sz w:val="28"/>
          <w:szCs w:val="28"/>
        </w:rPr>
        <w:t>. Гнездо глухаря.</w:t>
      </w:r>
    </w:p>
    <w:p w:rsidR="00710A3F" w:rsidRPr="00A4719A" w:rsidRDefault="00710A3F" w:rsidP="00944D83">
      <w:pPr>
        <w:pStyle w:val="ac"/>
        <w:suppressAutoHyphens/>
        <w:spacing w:after="0"/>
        <w:ind w:firstLine="709"/>
        <w:jc w:val="both"/>
        <w:rPr>
          <w:sz w:val="28"/>
          <w:szCs w:val="28"/>
        </w:rPr>
      </w:pPr>
      <w:r w:rsidRPr="00A4719A">
        <w:rPr>
          <w:b/>
          <w:iCs/>
          <w:sz w:val="28"/>
          <w:szCs w:val="28"/>
        </w:rPr>
        <w:t>А. Вампилов</w:t>
      </w:r>
      <w:r w:rsidRPr="00A4719A">
        <w:rPr>
          <w:sz w:val="28"/>
          <w:szCs w:val="28"/>
        </w:rPr>
        <w:t>. Утиная охота. Провинциальные анекдоты.</w:t>
      </w:r>
    </w:p>
    <w:p w:rsidR="00710A3F" w:rsidRPr="0028416E" w:rsidRDefault="000045D7" w:rsidP="0028416E">
      <w:pPr>
        <w:tabs>
          <w:tab w:val="left" w:pos="-7088"/>
          <w:tab w:val="left" w:pos="-694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Электронные образовательные ресурсы</w:t>
      </w:r>
    </w:p>
    <w:p w:rsidR="00710A3F" w:rsidRPr="0028416E" w:rsidRDefault="00710A3F" w:rsidP="0028416E">
      <w:pPr>
        <w:numPr>
          <w:ilvl w:val="0"/>
          <w:numId w:val="27"/>
        </w:numPr>
        <w:tabs>
          <w:tab w:val="clear" w:pos="720"/>
          <w:tab w:val="num" w:pos="-7088"/>
          <w:tab w:val="left" w:pos="-6946"/>
          <w:tab w:val="left" w:pos="1134"/>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28416E">
        <w:rPr>
          <w:rFonts w:ascii="Times New Roman" w:hAnsi="Times New Roman"/>
          <w:sz w:val="28"/>
          <w:szCs w:val="28"/>
        </w:rPr>
        <w:t xml:space="preserve">Российское образование: федеральный портал. </w:t>
      </w:r>
      <w:r w:rsidRPr="0028416E">
        <w:rPr>
          <w:rFonts w:ascii="Times New Roman" w:hAnsi="Times New Roman"/>
          <w:sz w:val="28"/>
          <w:szCs w:val="28"/>
          <w:lang w:val="en-US"/>
        </w:rPr>
        <w:t>URL</w:t>
      </w:r>
      <w:r w:rsidRPr="0028416E">
        <w:rPr>
          <w:rFonts w:ascii="Times New Roman" w:hAnsi="Times New Roman"/>
          <w:sz w:val="28"/>
          <w:szCs w:val="28"/>
        </w:rPr>
        <w:t>: </w:t>
      </w:r>
      <w:hyperlink r:id="rId10" w:history="1">
        <w:r w:rsidRPr="0028416E">
          <w:rPr>
            <w:rStyle w:val="afd"/>
            <w:rFonts w:ascii="Times New Roman" w:hAnsi="Times New Roman"/>
            <w:sz w:val="28"/>
            <w:szCs w:val="28"/>
          </w:rPr>
          <w:t>http://www.edu.ru/</w:t>
        </w:r>
      </w:hyperlink>
    </w:p>
    <w:p w:rsidR="00710A3F" w:rsidRPr="0028416E" w:rsidRDefault="00710A3F" w:rsidP="0028416E">
      <w:pPr>
        <w:numPr>
          <w:ilvl w:val="0"/>
          <w:numId w:val="27"/>
        </w:numPr>
        <w:tabs>
          <w:tab w:val="clear" w:pos="720"/>
          <w:tab w:val="left" w:pos="-7088"/>
          <w:tab w:val="num" w:pos="-6946"/>
          <w:tab w:val="left" w:pos="1134"/>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28416E">
        <w:rPr>
          <w:rFonts w:ascii="Times New Roman" w:hAnsi="Times New Roman"/>
          <w:sz w:val="28"/>
          <w:szCs w:val="28"/>
        </w:rPr>
        <w:t xml:space="preserve">Сайт Федерального Государственного Образовательного стандарта. </w:t>
      </w:r>
      <w:r w:rsidRPr="0028416E">
        <w:rPr>
          <w:rFonts w:ascii="Times New Roman" w:hAnsi="Times New Roman"/>
          <w:sz w:val="28"/>
          <w:szCs w:val="28"/>
          <w:lang w:val="en-US"/>
        </w:rPr>
        <w:t>URL</w:t>
      </w:r>
      <w:r w:rsidRPr="0028416E">
        <w:rPr>
          <w:rFonts w:ascii="Times New Roman" w:hAnsi="Times New Roman"/>
          <w:sz w:val="28"/>
          <w:szCs w:val="28"/>
        </w:rPr>
        <w:t>: </w:t>
      </w:r>
      <w:hyperlink r:id="rId11" w:history="1">
        <w:r w:rsidRPr="0028416E">
          <w:rPr>
            <w:rStyle w:val="afd"/>
            <w:rFonts w:ascii="Times New Roman" w:hAnsi="Times New Roman"/>
            <w:sz w:val="28"/>
            <w:szCs w:val="28"/>
          </w:rPr>
          <w:t>http://standart.edu.ru/</w:t>
        </w:r>
      </w:hyperlink>
      <w:r w:rsidRPr="0028416E">
        <w:rPr>
          <w:rFonts w:ascii="Times New Roman" w:hAnsi="Times New Roman"/>
          <w:sz w:val="28"/>
          <w:szCs w:val="28"/>
        </w:rPr>
        <w:t>.</w:t>
      </w:r>
    </w:p>
    <w:p w:rsidR="00710A3F" w:rsidRPr="0028416E" w:rsidRDefault="00710A3F" w:rsidP="0028416E">
      <w:pPr>
        <w:numPr>
          <w:ilvl w:val="0"/>
          <w:numId w:val="27"/>
        </w:numPr>
        <w:tabs>
          <w:tab w:val="clear" w:pos="720"/>
          <w:tab w:val="num" w:pos="-7088"/>
          <w:tab w:val="left" w:pos="-6946"/>
          <w:tab w:val="left" w:pos="1134"/>
          <w:tab w:val="left" w:pos="10992"/>
          <w:tab w:val="left" w:pos="11908"/>
          <w:tab w:val="left" w:pos="12824"/>
          <w:tab w:val="left" w:pos="13740"/>
          <w:tab w:val="left" w:pos="14656"/>
        </w:tabs>
        <w:spacing w:after="0" w:line="240" w:lineRule="auto"/>
        <w:ind w:left="0" w:firstLine="709"/>
        <w:jc w:val="both"/>
        <w:rPr>
          <w:rFonts w:ascii="Times New Roman" w:hAnsi="Times New Roman"/>
          <w:bCs/>
          <w:sz w:val="28"/>
          <w:szCs w:val="28"/>
        </w:rPr>
      </w:pPr>
      <w:r w:rsidRPr="0028416E">
        <w:rPr>
          <w:rFonts w:ascii="Times New Roman" w:hAnsi="Times New Roman"/>
          <w:sz w:val="28"/>
          <w:szCs w:val="28"/>
        </w:rPr>
        <w:t xml:space="preserve">Единая коллекция цифровых образовательных ресурсов. </w:t>
      </w:r>
      <w:r w:rsidRPr="0028416E">
        <w:rPr>
          <w:rFonts w:ascii="Times New Roman" w:hAnsi="Times New Roman"/>
          <w:sz w:val="28"/>
          <w:szCs w:val="28"/>
          <w:lang w:val="en-US"/>
        </w:rPr>
        <w:t>URL</w:t>
      </w:r>
      <w:r w:rsidRPr="0028416E">
        <w:rPr>
          <w:rFonts w:ascii="Times New Roman" w:hAnsi="Times New Roman"/>
          <w:sz w:val="28"/>
          <w:szCs w:val="28"/>
        </w:rPr>
        <w:t>: </w:t>
      </w:r>
      <w:hyperlink r:id="rId12" w:history="1">
        <w:r w:rsidRPr="0028416E">
          <w:rPr>
            <w:rStyle w:val="afd"/>
            <w:rFonts w:ascii="Times New Roman" w:hAnsi="Times New Roman"/>
            <w:sz w:val="28"/>
            <w:szCs w:val="28"/>
          </w:rPr>
          <w:t>http://school-collection.edu.ru/</w:t>
        </w:r>
      </w:hyperlink>
    </w:p>
    <w:p w:rsidR="00710A3F" w:rsidRPr="0028416E" w:rsidRDefault="00710A3F" w:rsidP="0028416E">
      <w:pPr>
        <w:numPr>
          <w:ilvl w:val="0"/>
          <w:numId w:val="27"/>
        </w:numPr>
        <w:tabs>
          <w:tab w:val="clear" w:pos="720"/>
          <w:tab w:val="num" w:pos="-7088"/>
          <w:tab w:val="left" w:pos="-6946"/>
          <w:tab w:val="left" w:pos="1134"/>
          <w:tab w:val="left" w:pos="10992"/>
          <w:tab w:val="left" w:pos="11908"/>
          <w:tab w:val="left" w:pos="12824"/>
          <w:tab w:val="left" w:pos="13740"/>
          <w:tab w:val="left" w:pos="14656"/>
        </w:tabs>
        <w:spacing w:after="0" w:line="240" w:lineRule="auto"/>
        <w:ind w:left="0" w:firstLine="709"/>
        <w:jc w:val="both"/>
        <w:rPr>
          <w:rFonts w:ascii="Times New Roman" w:hAnsi="Times New Roman"/>
          <w:bCs/>
          <w:sz w:val="28"/>
          <w:szCs w:val="28"/>
        </w:rPr>
      </w:pPr>
      <w:r w:rsidRPr="0028416E">
        <w:rPr>
          <w:rFonts w:ascii="Times New Roman" w:hAnsi="Times New Roman"/>
          <w:sz w:val="28"/>
          <w:szCs w:val="28"/>
        </w:rPr>
        <w:t xml:space="preserve">Единое окно доступа к образовательным ресурсам: портал. </w:t>
      </w:r>
      <w:r w:rsidRPr="0028416E">
        <w:rPr>
          <w:rFonts w:ascii="Times New Roman" w:hAnsi="Times New Roman"/>
          <w:sz w:val="28"/>
          <w:szCs w:val="28"/>
          <w:lang w:val="en-US"/>
        </w:rPr>
        <w:t>URL</w:t>
      </w:r>
      <w:r w:rsidRPr="0028416E">
        <w:rPr>
          <w:rFonts w:ascii="Times New Roman" w:hAnsi="Times New Roman"/>
          <w:sz w:val="28"/>
          <w:szCs w:val="28"/>
        </w:rPr>
        <w:t>: </w:t>
      </w:r>
      <w:hyperlink r:id="rId13" w:history="1">
        <w:r w:rsidRPr="0028416E">
          <w:rPr>
            <w:rStyle w:val="afd"/>
            <w:rFonts w:ascii="Times New Roman" w:hAnsi="Times New Roman"/>
            <w:sz w:val="28"/>
            <w:szCs w:val="28"/>
          </w:rPr>
          <w:t>http://window.edu.ru</w:t>
        </w:r>
      </w:hyperlink>
      <w:r w:rsidRPr="0028416E">
        <w:rPr>
          <w:rFonts w:ascii="Times New Roman" w:hAnsi="Times New Roman"/>
          <w:sz w:val="28"/>
          <w:szCs w:val="28"/>
        </w:rPr>
        <w:t>.</w:t>
      </w: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710A3F" w:rsidRDefault="00710A3F" w:rsidP="00EE58D9">
      <w:pPr>
        <w:pStyle w:val="ac"/>
        <w:suppressAutoHyphens/>
        <w:spacing w:after="0"/>
        <w:ind w:firstLine="567"/>
        <w:jc w:val="center"/>
        <w:rPr>
          <w:b/>
          <w:sz w:val="28"/>
          <w:szCs w:val="28"/>
        </w:rPr>
      </w:pPr>
    </w:p>
    <w:p w:rsidR="002E7E43" w:rsidRDefault="002E7E43" w:rsidP="00A73F0B">
      <w:pPr>
        <w:autoSpaceDE w:val="0"/>
        <w:autoSpaceDN w:val="0"/>
        <w:adjustRightInd w:val="0"/>
        <w:spacing w:after="0" w:line="240" w:lineRule="auto"/>
        <w:jc w:val="center"/>
        <w:rPr>
          <w:rFonts w:ascii="Times New Roman" w:hAnsi="Times New Roman"/>
          <w:b/>
          <w:bCs/>
          <w:color w:val="000000"/>
          <w:sz w:val="28"/>
          <w:szCs w:val="28"/>
        </w:rPr>
      </w:pPr>
    </w:p>
    <w:p w:rsidR="002E7E43" w:rsidRDefault="002E7E43" w:rsidP="00A73F0B">
      <w:pPr>
        <w:autoSpaceDE w:val="0"/>
        <w:autoSpaceDN w:val="0"/>
        <w:adjustRightInd w:val="0"/>
        <w:spacing w:after="0" w:line="240" w:lineRule="auto"/>
        <w:jc w:val="center"/>
        <w:rPr>
          <w:rFonts w:ascii="Times New Roman" w:hAnsi="Times New Roman"/>
          <w:b/>
          <w:bCs/>
          <w:color w:val="000000"/>
          <w:sz w:val="28"/>
          <w:szCs w:val="28"/>
        </w:rPr>
      </w:pPr>
    </w:p>
    <w:p w:rsidR="002E7E43" w:rsidRDefault="002E7E43" w:rsidP="00A73F0B">
      <w:pPr>
        <w:autoSpaceDE w:val="0"/>
        <w:autoSpaceDN w:val="0"/>
        <w:adjustRightInd w:val="0"/>
        <w:spacing w:after="0" w:line="240" w:lineRule="auto"/>
        <w:jc w:val="center"/>
        <w:rPr>
          <w:rFonts w:ascii="Times New Roman" w:hAnsi="Times New Roman"/>
          <w:b/>
          <w:bCs/>
          <w:color w:val="000000"/>
          <w:sz w:val="28"/>
          <w:szCs w:val="28"/>
        </w:rPr>
      </w:pPr>
    </w:p>
    <w:p w:rsidR="002E7E43" w:rsidRDefault="002E7E43" w:rsidP="00A73F0B">
      <w:pPr>
        <w:autoSpaceDE w:val="0"/>
        <w:autoSpaceDN w:val="0"/>
        <w:adjustRightInd w:val="0"/>
        <w:spacing w:after="0" w:line="240" w:lineRule="auto"/>
        <w:jc w:val="center"/>
        <w:rPr>
          <w:rFonts w:ascii="Times New Roman" w:hAnsi="Times New Roman"/>
          <w:b/>
          <w:bCs/>
          <w:color w:val="000000"/>
          <w:sz w:val="28"/>
          <w:szCs w:val="28"/>
        </w:rPr>
      </w:pPr>
    </w:p>
    <w:p w:rsidR="000045D7" w:rsidRDefault="000045D7" w:rsidP="00A73F0B">
      <w:pPr>
        <w:autoSpaceDE w:val="0"/>
        <w:autoSpaceDN w:val="0"/>
        <w:adjustRightInd w:val="0"/>
        <w:spacing w:after="0" w:line="240" w:lineRule="auto"/>
        <w:jc w:val="center"/>
        <w:rPr>
          <w:rFonts w:ascii="Times New Roman" w:hAnsi="Times New Roman"/>
          <w:b/>
          <w:bCs/>
          <w:color w:val="000000"/>
          <w:sz w:val="28"/>
          <w:szCs w:val="28"/>
        </w:rPr>
      </w:pPr>
    </w:p>
    <w:p w:rsidR="000045D7" w:rsidRDefault="000045D7" w:rsidP="00A73F0B">
      <w:pPr>
        <w:autoSpaceDE w:val="0"/>
        <w:autoSpaceDN w:val="0"/>
        <w:adjustRightInd w:val="0"/>
        <w:spacing w:after="0" w:line="240" w:lineRule="auto"/>
        <w:jc w:val="center"/>
        <w:rPr>
          <w:rFonts w:ascii="Times New Roman" w:hAnsi="Times New Roman"/>
          <w:b/>
          <w:bCs/>
          <w:color w:val="000000"/>
          <w:sz w:val="28"/>
          <w:szCs w:val="28"/>
        </w:rPr>
      </w:pPr>
    </w:p>
    <w:p w:rsidR="000045D7" w:rsidRDefault="000045D7" w:rsidP="00A73F0B">
      <w:pPr>
        <w:autoSpaceDE w:val="0"/>
        <w:autoSpaceDN w:val="0"/>
        <w:adjustRightInd w:val="0"/>
        <w:spacing w:after="0" w:line="240" w:lineRule="auto"/>
        <w:jc w:val="center"/>
        <w:rPr>
          <w:rFonts w:ascii="Times New Roman" w:hAnsi="Times New Roman"/>
          <w:b/>
          <w:bCs/>
          <w:color w:val="000000"/>
          <w:sz w:val="28"/>
          <w:szCs w:val="28"/>
        </w:rPr>
      </w:pPr>
    </w:p>
    <w:p w:rsidR="00212F4B" w:rsidRDefault="00212F4B" w:rsidP="00A73F0B">
      <w:pPr>
        <w:autoSpaceDE w:val="0"/>
        <w:autoSpaceDN w:val="0"/>
        <w:adjustRightInd w:val="0"/>
        <w:spacing w:after="0" w:line="240" w:lineRule="auto"/>
        <w:jc w:val="center"/>
        <w:rPr>
          <w:rFonts w:ascii="Times New Roman" w:hAnsi="Times New Roman"/>
          <w:b/>
          <w:bCs/>
          <w:color w:val="000000"/>
          <w:sz w:val="28"/>
          <w:szCs w:val="28"/>
        </w:rPr>
      </w:pPr>
    </w:p>
    <w:p w:rsidR="00710A3F" w:rsidRPr="00A4719A" w:rsidRDefault="00710A3F" w:rsidP="00A73F0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lastRenderedPageBreak/>
        <w:t>ЛИСТ ИЗМЕНЕНИЙ И ДОПОЛНЕНИЙ, ВНЕСЕННЫХ</w:t>
      </w:r>
    </w:p>
    <w:p w:rsidR="00710A3F" w:rsidRPr="00A4719A" w:rsidRDefault="00710A3F" w:rsidP="00A73F0B">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В РАБОЧУЮ ПРОГРАММУ</w:t>
      </w:r>
    </w:p>
    <w:p w:rsidR="00710A3F" w:rsidRPr="00A4719A" w:rsidRDefault="00710A3F" w:rsidP="00535A0F">
      <w:pPr>
        <w:autoSpaceDE w:val="0"/>
        <w:autoSpaceDN w:val="0"/>
        <w:adjustRightInd w:val="0"/>
        <w:spacing w:after="0" w:line="240" w:lineRule="auto"/>
        <w:jc w:val="both"/>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8"/>
        <w:gridCol w:w="5069"/>
      </w:tblGrid>
      <w:tr w:rsidR="002D2130" w:rsidRPr="00A4719A" w:rsidTr="00691925">
        <w:tc>
          <w:tcPr>
            <w:tcW w:w="5068" w:type="dxa"/>
          </w:tcPr>
          <w:p w:rsidR="002D2130" w:rsidRPr="00A4719A" w:rsidRDefault="002D2130" w:rsidP="00691925">
            <w:pPr>
              <w:autoSpaceDE w:val="0"/>
              <w:autoSpaceDN w:val="0"/>
              <w:adjustRightInd w:val="0"/>
              <w:spacing w:after="0" w:line="240" w:lineRule="auto"/>
              <w:jc w:val="center"/>
              <w:rPr>
                <w:rFonts w:ascii="Times New Roman" w:hAnsi="Times New Roman"/>
                <w:color w:val="000000"/>
                <w:sz w:val="28"/>
                <w:szCs w:val="28"/>
              </w:rPr>
            </w:pPr>
            <w:r w:rsidRPr="00A4719A">
              <w:rPr>
                <w:rFonts w:ascii="Times New Roman" w:hAnsi="Times New Roman"/>
                <w:b/>
                <w:bCs/>
                <w:color w:val="000000"/>
                <w:sz w:val="28"/>
                <w:szCs w:val="28"/>
              </w:rPr>
              <w:t>БЫЛО</w:t>
            </w:r>
          </w:p>
        </w:tc>
        <w:tc>
          <w:tcPr>
            <w:tcW w:w="5069" w:type="dxa"/>
          </w:tcPr>
          <w:p w:rsidR="002D2130" w:rsidRPr="00A4719A" w:rsidRDefault="002D2130" w:rsidP="00691925">
            <w:pPr>
              <w:autoSpaceDE w:val="0"/>
              <w:autoSpaceDN w:val="0"/>
              <w:adjustRightInd w:val="0"/>
              <w:spacing w:after="0" w:line="240" w:lineRule="auto"/>
              <w:jc w:val="center"/>
              <w:rPr>
                <w:rFonts w:ascii="Times New Roman" w:hAnsi="Times New Roman"/>
                <w:b/>
                <w:bCs/>
                <w:color w:val="000000"/>
                <w:sz w:val="28"/>
                <w:szCs w:val="28"/>
              </w:rPr>
            </w:pPr>
            <w:r w:rsidRPr="00A4719A">
              <w:rPr>
                <w:rFonts w:ascii="Times New Roman" w:hAnsi="Times New Roman"/>
                <w:b/>
                <w:bCs/>
                <w:color w:val="000000"/>
                <w:sz w:val="28"/>
                <w:szCs w:val="28"/>
              </w:rPr>
              <w:t>СТАЛО</w:t>
            </w:r>
          </w:p>
          <w:p w:rsidR="002D2130" w:rsidRPr="00A4719A" w:rsidRDefault="002D2130" w:rsidP="00691925">
            <w:pPr>
              <w:autoSpaceDE w:val="0"/>
              <w:autoSpaceDN w:val="0"/>
              <w:adjustRightInd w:val="0"/>
              <w:spacing w:after="0" w:line="240" w:lineRule="auto"/>
              <w:jc w:val="both"/>
              <w:rPr>
                <w:rFonts w:ascii="Times New Roman" w:hAnsi="Times New Roman"/>
                <w:color w:val="000000"/>
                <w:sz w:val="28"/>
                <w:szCs w:val="28"/>
              </w:rPr>
            </w:pPr>
          </w:p>
        </w:tc>
      </w:tr>
      <w:tr w:rsidR="002D2130" w:rsidRPr="00A4719A" w:rsidTr="00691925">
        <w:tc>
          <w:tcPr>
            <w:tcW w:w="10137" w:type="dxa"/>
            <w:gridSpan w:val="2"/>
          </w:tcPr>
          <w:p w:rsidR="002D2130" w:rsidRPr="00A4719A" w:rsidRDefault="002D2130" w:rsidP="00691925">
            <w:pPr>
              <w:autoSpaceDE w:val="0"/>
              <w:autoSpaceDN w:val="0"/>
              <w:adjustRightInd w:val="0"/>
              <w:spacing w:after="0" w:line="240" w:lineRule="auto"/>
              <w:jc w:val="both"/>
              <w:rPr>
                <w:rFonts w:ascii="Times New Roman" w:hAnsi="Times New Roman"/>
                <w:color w:val="000000"/>
                <w:sz w:val="28"/>
                <w:szCs w:val="28"/>
              </w:rPr>
            </w:pPr>
          </w:p>
        </w:tc>
      </w:tr>
    </w:tbl>
    <w:p w:rsidR="00710A3F" w:rsidRPr="00A4719A" w:rsidRDefault="00710A3F" w:rsidP="00B5377C">
      <w:pPr>
        <w:autoSpaceDE w:val="0"/>
        <w:autoSpaceDN w:val="0"/>
        <w:adjustRightInd w:val="0"/>
        <w:spacing w:after="0" w:line="240" w:lineRule="auto"/>
        <w:jc w:val="both"/>
        <w:rPr>
          <w:rFonts w:ascii="Times New Roman" w:hAnsi="Times New Roman"/>
          <w:b/>
          <w:bCs/>
          <w:color w:val="000000"/>
          <w:sz w:val="28"/>
          <w:szCs w:val="28"/>
        </w:rPr>
      </w:pPr>
    </w:p>
    <w:sectPr w:rsidR="00710A3F" w:rsidRPr="00A4719A" w:rsidSect="00535A0F">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2E5" w:rsidRDefault="00DA62E5" w:rsidP="00C35301">
      <w:pPr>
        <w:spacing w:after="0" w:line="240" w:lineRule="auto"/>
      </w:pPr>
      <w:r>
        <w:separator/>
      </w:r>
    </w:p>
  </w:endnote>
  <w:endnote w:type="continuationSeparator" w:id="1">
    <w:p w:rsidR="00DA62E5" w:rsidRDefault="00DA62E5" w:rsidP="00C353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25" w:rsidRDefault="000D415D" w:rsidP="000E1118">
    <w:pPr>
      <w:pStyle w:val="aa"/>
      <w:framePr w:wrap="around" w:vAnchor="text" w:hAnchor="margin" w:xAlign="center" w:y="1"/>
      <w:rPr>
        <w:rStyle w:val="af0"/>
      </w:rPr>
    </w:pPr>
    <w:r>
      <w:rPr>
        <w:rStyle w:val="af0"/>
      </w:rPr>
      <w:fldChar w:fldCharType="begin"/>
    </w:r>
    <w:r w:rsidR="00691925">
      <w:rPr>
        <w:rStyle w:val="af0"/>
      </w:rPr>
      <w:instrText xml:space="preserve">PAGE  </w:instrText>
    </w:r>
    <w:r>
      <w:rPr>
        <w:rStyle w:val="af0"/>
      </w:rPr>
      <w:fldChar w:fldCharType="end"/>
    </w:r>
  </w:p>
  <w:p w:rsidR="00691925" w:rsidRDefault="0069192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25" w:rsidRDefault="000D415D" w:rsidP="000E1118">
    <w:pPr>
      <w:pStyle w:val="aa"/>
      <w:framePr w:wrap="around" w:vAnchor="text" w:hAnchor="margin" w:xAlign="center" w:y="1"/>
      <w:rPr>
        <w:rStyle w:val="af0"/>
      </w:rPr>
    </w:pPr>
    <w:r>
      <w:rPr>
        <w:rStyle w:val="af0"/>
      </w:rPr>
      <w:fldChar w:fldCharType="begin"/>
    </w:r>
    <w:r w:rsidR="00691925">
      <w:rPr>
        <w:rStyle w:val="af0"/>
      </w:rPr>
      <w:instrText xml:space="preserve">PAGE  </w:instrText>
    </w:r>
    <w:r>
      <w:rPr>
        <w:rStyle w:val="af0"/>
      </w:rPr>
      <w:fldChar w:fldCharType="separate"/>
    </w:r>
    <w:r w:rsidR="00322590">
      <w:rPr>
        <w:rStyle w:val="af0"/>
        <w:noProof/>
      </w:rPr>
      <w:t>45</w:t>
    </w:r>
    <w:r>
      <w:rPr>
        <w:rStyle w:val="af0"/>
      </w:rPr>
      <w:fldChar w:fldCharType="end"/>
    </w:r>
  </w:p>
  <w:p w:rsidR="00691925" w:rsidRDefault="0069192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2E5" w:rsidRDefault="00DA62E5" w:rsidP="00C35301">
      <w:pPr>
        <w:spacing w:after="0" w:line="240" w:lineRule="auto"/>
      </w:pPr>
      <w:r>
        <w:separator/>
      </w:r>
    </w:p>
  </w:footnote>
  <w:footnote w:type="continuationSeparator" w:id="1">
    <w:p w:rsidR="00DA62E5" w:rsidRDefault="00DA62E5" w:rsidP="00C35301">
      <w:pPr>
        <w:spacing w:after="0" w:line="240" w:lineRule="auto"/>
      </w:pPr>
      <w:r>
        <w:continuationSeparator/>
      </w:r>
    </w:p>
  </w:footnote>
  <w:footnote w:id="2">
    <w:p w:rsidR="00691925" w:rsidRPr="00E76984" w:rsidRDefault="00691925" w:rsidP="00C35301">
      <w:pPr>
        <w:autoSpaceDE w:val="0"/>
        <w:autoSpaceDN w:val="0"/>
        <w:adjustRightInd w:val="0"/>
        <w:spacing w:after="0" w:line="240" w:lineRule="auto"/>
        <w:jc w:val="both"/>
        <w:rPr>
          <w:rFonts w:ascii="Times New Roman" w:hAnsi="Times New Roman"/>
          <w:color w:val="000000"/>
          <w:sz w:val="20"/>
          <w:szCs w:val="20"/>
        </w:rPr>
      </w:pPr>
      <w:r>
        <w:rPr>
          <w:rStyle w:val="a7"/>
        </w:rPr>
        <w:footnoteRef/>
      </w:r>
      <w:r w:rsidRPr="00E76984">
        <w:rPr>
          <w:rFonts w:ascii="Times New Roman" w:hAnsi="Times New Roman"/>
          <w:color w:val="000000"/>
          <w:sz w:val="20"/>
          <w:szCs w:val="20"/>
        </w:rPr>
        <w:t>Разъяснения по реализации федерального го</w:t>
      </w:r>
      <w:r w:rsidRPr="00D33E30">
        <w:rPr>
          <w:rFonts w:ascii="Times New Roman" w:hAnsi="Times New Roman"/>
          <w:color w:val="000000"/>
          <w:sz w:val="20"/>
          <w:szCs w:val="20"/>
        </w:rPr>
        <w:t xml:space="preserve">сударственного образовательного </w:t>
      </w:r>
      <w:r w:rsidRPr="00E76984">
        <w:rPr>
          <w:rFonts w:ascii="Times New Roman" w:hAnsi="Times New Roman"/>
          <w:color w:val="000000"/>
          <w:sz w:val="20"/>
          <w:szCs w:val="20"/>
        </w:rPr>
        <w:t>стандарта среднег</w:t>
      </w:r>
      <w:proofErr w:type="gramStart"/>
      <w:r w:rsidRPr="00E76984">
        <w:rPr>
          <w:rFonts w:ascii="Times New Roman" w:hAnsi="Times New Roman"/>
          <w:color w:val="000000"/>
          <w:sz w:val="20"/>
          <w:szCs w:val="20"/>
        </w:rPr>
        <w:t>о(</w:t>
      </w:r>
      <w:proofErr w:type="gramEnd"/>
      <w:r w:rsidRPr="00E76984">
        <w:rPr>
          <w:rFonts w:ascii="Times New Roman" w:hAnsi="Times New Roman"/>
          <w:color w:val="000000"/>
          <w:sz w:val="20"/>
          <w:szCs w:val="20"/>
        </w:rPr>
        <w:t>полного) общего образования (профильное обучение) в пределах осн</w:t>
      </w:r>
      <w:r w:rsidRPr="00D33E30">
        <w:rPr>
          <w:rFonts w:ascii="Times New Roman" w:hAnsi="Times New Roman"/>
          <w:color w:val="000000"/>
          <w:sz w:val="20"/>
          <w:szCs w:val="20"/>
        </w:rPr>
        <w:t>овных профессиональных образова</w:t>
      </w:r>
      <w:r w:rsidRPr="00E76984">
        <w:rPr>
          <w:rFonts w:ascii="Times New Roman" w:hAnsi="Times New Roman"/>
          <w:color w:val="000000"/>
          <w:sz w:val="20"/>
          <w:szCs w:val="20"/>
        </w:rPr>
        <w:t>тельных программ начального профессионального или среднего профессионального образов</w:t>
      </w:r>
      <w:r w:rsidRPr="00D33E30">
        <w:rPr>
          <w:rFonts w:ascii="Times New Roman" w:hAnsi="Times New Roman"/>
          <w:color w:val="000000"/>
          <w:sz w:val="20"/>
          <w:szCs w:val="20"/>
        </w:rPr>
        <w:t>ания, форми</w:t>
      </w:r>
      <w:r w:rsidRPr="00E76984">
        <w:rPr>
          <w:rFonts w:ascii="Times New Roman" w:hAnsi="Times New Roman"/>
          <w:color w:val="000000"/>
          <w:sz w:val="20"/>
          <w:szCs w:val="20"/>
        </w:rPr>
        <w:t>руемых на основе федерального государственного образовательного ста</w:t>
      </w:r>
      <w:r w:rsidRPr="00D33E30">
        <w:rPr>
          <w:rFonts w:ascii="Times New Roman" w:hAnsi="Times New Roman"/>
          <w:color w:val="000000"/>
          <w:sz w:val="20"/>
          <w:szCs w:val="20"/>
        </w:rPr>
        <w:t>ндарта начального профессиональ</w:t>
      </w:r>
      <w:r w:rsidRPr="00E76984">
        <w:rPr>
          <w:rFonts w:ascii="Times New Roman" w:hAnsi="Times New Roman"/>
          <w:color w:val="000000"/>
          <w:sz w:val="20"/>
          <w:szCs w:val="20"/>
        </w:rPr>
        <w:t>ного и среднего профессион</w:t>
      </w:r>
      <w:r w:rsidRPr="00D33E30">
        <w:rPr>
          <w:rFonts w:ascii="Times New Roman" w:hAnsi="Times New Roman"/>
          <w:color w:val="000000"/>
          <w:sz w:val="20"/>
          <w:szCs w:val="20"/>
        </w:rPr>
        <w:t xml:space="preserve">ального образования, </w:t>
      </w:r>
      <w:r w:rsidR="00322590">
        <w:rPr>
          <w:rFonts w:ascii="Times New Roman" w:hAnsi="Times New Roman"/>
          <w:color w:val="000000"/>
          <w:sz w:val="20"/>
          <w:szCs w:val="20"/>
        </w:rPr>
        <w:t xml:space="preserve">одобренными </w:t>
      </w:r>
      <w:r w:rsidRPr="00E76984">
        <w:rPr>
          <w:rFonts w:ascii="Times New Roman" w:hAnsi="Times New Roman"/>
          <w:color w:val="000000"/>
          <w:sz w:val="20"/>
          <w:szCs w:val="20"/>
        </w:rPr>
        <w:t>Научно</w:t>
      </w:r>
      <w:r w:rsidRPr="00D33E30">
        <w:rPr>
          <w:rFonts w:ascii="Times New Roman" w:hAnsi="Times New Roman"/>
          <w:color w:val="000000"/>
          <w:sz w:val="20"/>
          <w:szCs w:val="20"/>
        </w:rPr>
        <w:t xml:space="preserve">-методическим советом Центра начального, среднего, высшего и </w:t>
      </w:r>
      <w:r w:rsidRPr="00E76984">
        <w:rPr>
          <w:rFonts w:ascii="Times New Roman" w:hAnsi="Times New Roman"/>
          <w:color w:val="000000"/>
          <w:sz w:val="20"/>
          <w:szCs w:val="20"/>
        </w:rPr>
        <w:t>дополнительного профессионального образования ФГУ «ФИРО» (Протокол</w:t>
      </w:r>
      <w:r>
        <w:rPr>
          <w:rFonts w:ascii="Times New Roman" w:hAnsi="Times New Roman"/>
          <w:color w:val="000000"/>
          <w:sz w:val="20"/>
          <w:szCs w:val="20"/>
        </w:rPr>
        <w:t>№ 1 от «03» февраля 2011</w:t>
      </w:r>
      <w:r w:rsidRPr="00E76984">
        <w:rPr>
          <w:rFonts w:ascii="Times New Roman" w:hAnsi="Times New Roman"/>
          <w:color w:val="000000"/>
          <w:sz w:val="20"/>
          <w:szCs w:val="20"/>
        </w:rPr>
        <w:t>г.)</w:t>
      </w:r>
    </w:p>
    <w:p w:rsidR="00691925" w:rsidRDefault="00691925" w:rsidP="00C35301">
      <w:pPr>
        <w:autoSpaceDE w:val="0"/>
        <w:autoSpaceDN w:val="0"/>
        <w:adjustRightInd w:val="0"/>
        <w:spacing w:after="0" w:line="240" w:lineRule="auto"/>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66EB7"/>
    <w:multiLevelType w:val="hybridMultilevel"/>
    <w:tmpl w:val="6408E2C2"/>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996221"/>
    <w:multiLevelType w:val="hybridMultilevel"/>
    <w:tmpl w:val="9BEC214E"/>
    <w:lvl w:ilvl="0" w:tplc="6584EC9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3065E8"/>
    <w:multiLevelType w:val="hybridMultilevel"/>
    <w:tmpl w:val="6CD22D00"/>
    <w:lvl w:ilvl="0" w:tplc="04190001">
      <w:start w:val="1"/>
      <w:numFmt w:val="bullet"/>
      <w:lvlText w:val=""/>
      <w:lvlJc w:val="left"/>
      <w:pPr>
        <w:tabs>
          <w:tab w:val="num" w:pos="397"/>
        </w:tabs>
        <w:ind w:left="39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DAF7F17"/>
    <w:multiLevelType w:val="hybridMultilevel"/>
    <w:tmpl w:val="BEB0D76C"/>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A12232"/>
    <w:multiLevelType w:val="hybridMultilevel"/>
    <w:tmpl w:val="0638F9B4"/>
    <w:lvl w:ilvl="0" w:tplc="DC8A5372">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0D3062A"/>
    <w:multiLevelType w:val="hybridMultilevel"/>
    <w:tmpl w:val="54E2EB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CFD2749"/>
    <w:multiLevelType w:val="hybridMultilevel"/>
    <w:tmpl w:val="98A0ACDA"/>
    <w:lvl w:ilvl="0" w:tplc="D5D4E3DE">
      <w:start w:val="1"/>
      <w:numFmt w:val="decimal"/>
      <w:lvlText w:val="%1."/>
      <w:lvlJc w:val="left"/>
      <w:pPr>
        <w:tabs>
          <w:tab w:val="num" w:pos="720"/>
        </w:tabs>
        <w:ind w:left="720" w:hanging="72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DF55702"/>
    <w:multiLevelType w:val="hybridMultilevel"/>
    <w:tmpl w:val="76006EEE"/>
    <w:lvl w:ilvl="0" w:tplc="51C8E1C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794073"/>
    <w:multiLevelType w:val="hybridMultilevel"/>
    <w:tmpl w:val="74A42EAA"/>
    <w:lvl w:ilvl="0" w:tplc="6584EC92">
      <w:start w:val="1"/>
      <w:numFmt w:val="bullet"/>
      <w:lvlText w:val="−"/>
      <w:lvlJc w:val="left"/>
      <w:pPr>
        <w:tabs>
          <w:tab w:val="num" w:pos="397"/>
        </w:tabs>
        <w:ind w:left="397" w:hanging="34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BF32200"/>
    <w:multiLevelType w:val="hybridMultilevel"/>
    <w:tmpl w:val="C2EEA0C4"/>
    <w:lvl w:ilvl="0" w:tplc="144034C8">
      <w:start w:val="1"/>
      <w:numFmt w:val="decimal"/>
      <w:lvlText w:val="%1."/>
      <w:lvlJc w:val="left"/>
      <w:pPr>
        <w:tabs>
          <w:tab w:val="num" w:pos="397"/>
        </w:tabs>
        <w:ind w:left="397" w:hanging="39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CE55A07"/>
    <w:multiLevelType w:val="hybridMultilevel"/>
    <w:tmpl w:val="22B6FA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E5E6029"/>
    <w:multiLevelType w:val="hybridMultilevel"/>
    <w:tmpl w:val="B4EA06AA"/>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3452EB"/>
    <w:multiLevelType w:val="hybridMultilevel"/>
    <w:tmpl w:val="6CEAEA30"/>
    <w:lvl w:ilvl="0" w:tplc="D5D4E3DE">
      <w:start w:val="1"/>
      <w:numFmt w:val="decimal"/>
      <w:lvlText w:val="%1."/>
      <w:lvlJc w:val="left"/>
      <w:pPr>
        <w:tabs>
          <w:tab w:val="num" w:pos="720"/>
        </w:tabs>
        <w:ind w:left="720" w:hanging="72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4926571"/>
    <w:multiLevelType w:val="hybridMultilevel"/>
    <w:tmpl w:val="B524D35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5F0B9F"/>
    <w:multiLevelType w:val="hybridMultilevel"/>
    <w:tmpl w:val="E5F20754"/>
    <w:lvl w:ilvl="0" w:tplc="D6F63586">
      <w:start w:val="1"/>
      <w:numFmt w:val="decimal"/>
      <w:lvlText w:val="%1."/>
      <w:lvlJc w:val="left"/>
      <w:pPr>
        <w:tabs>
          <w:tab w:val="num" w:pos="780"/>
        </w:tabs>
        <w:ind w:left="780" w:hanging="420"/>
      </w:pPr>
      <w:rPr>
        <w:rFonts w:cs="Times New Roman" w:hint="default"/>
      </w:rPr>
    </w:lvl>
    <w:lvl w:ilvl="1" w:tplc="04190019">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70C503A"/>
    <w:multiLevelType w:val="hybridMultilevel"/>
    <w:tmpl w:val="5E4E59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9D95CA3"/>
    <w:multiLevelType w:val="hybridMultilevel"/>
    <w:tmpl w:val="40C2B84A"/>
    <w:lvl w:ilvl="0" w:tplc="51C8E1C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01A2EC3"/>
    <w:multiLevelType w:val="hybridMultilevel"/>
    <w:tmpl w:val="5680D0A4"/>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15850EE"/>
    <w:multiLevelType w:val="hybridMultilevel"/>
    <w:tmpl w:val="F58ED610"/>
    <w:lvl w:ilvl="0" w:tplc="6584EC92">
      <w:start w:val="1"/>
      <w:numFmt w:val="bullet"/>
      <w:lvlText w:val="−"/>
      <w:lvlJc w:val="left"/>
      <w:pPr>
        <w:tabs>
          <w:tab w:val="num" w:pos="397"/>
        </w:tabs>
        <w:ind w:left="397" w:hanging="34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0F2A9E"/>
    <w:multiLevelType w:val="hybridMultilevel"/>
    <w:tmpl w:val="E13A21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BA50A5A"/>
    <w:multiLevelType w:val="hybridMultilevel"/>
    <w:tmpl w:val="8C04DE58"/>
    <w:lvl w:ilvl="0" w:tplc="74D20B1C">
      <w:start w:val="1"/>
      <w:numFmt w:val="decimal"/>
      <w:lvlText w:val="%1."/>
      <w:lvlJc w:val="left"/>
      <w:pPr>
        <w:tabs>
          <w:tab w:val="num" w:pos="720"/>
        </w:tabs>
        <w:ind w:left="72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DE84732"/>
    <w:multiLevelType w:val="hybridMultilevel"/>
    <w:tmpl w:val="2DAA5EE4"/>
    <w:lvl w:ilvl="0" w:tplc="6584EC92">
      <w:start w:val="1"/>
      <w:numFmt w:val="bullet"/>
      <w:lvlText w:val="−"/>
      <w:lvlJc w:val="left"/>
      <w:pPr>
        <w:tabs>
          <w:tab w:val="num" w:pos="397"/>
        </w:tabs>
        <w:ind w:left="397" w:hanging="34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F0177EB"/>
    <w:multiLevelType w:val="hybridMultilevel"/>
    <w:tmpl w:val="88B2A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5241AC"/>
    <w:multiLevelType w:val="hybridMultilevel"/>
    <w:tmpl w:val="5E30AF1E"/>
    <w:lvl w:ilvl="0" w:tplc="6584EC92">
      <w:start w:val="1"/>
      <w:numFmt w:val="bullet"/>
      <w:lvlText w:val="−"/>
      <w:lvlJc w:val="left"/>
      <w:pPr>
        <w:tabs>
          <w:tab w:val="num" w:pos="397"/>
        </w:tabs>
        <w:ind w:left="397" w:hanging="34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03A3D3D"/>
    <w:multiLevelType w:val="hybridMultilevel"/>
    <w:tmpl w:val="F6689EE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062322C"/>
    <w:multiLevelType w:val="hybridMultilevel"/>
    <w:tmpl w:val="036E0AC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735A12"/>
    <w:multiLevelType w:val="hybridMultilevel"/>
    <w:tmpl w:val="5410654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5D1209E"/>
    <w:multiLevelType w:val="hybridMultilevel"/>
    <w:tmpl w:val="20D60F18"/>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8"/>
  </w:num>
  <w:num w:numId="4">
    <w:abstractNumId w:val="11"/>
  </w:num>
  <w:num w:numId="5">
    <w:abstractNumId w:val="27"/>
  </w:num>
  <w:num w:numId="6">
    <w:abstractNumId w:val="26"/>
  </w:num>
  <w:num w:numId="7">
    <w:abstractNumId w:val="3"/>
  </w:num>
  <w:num w:numId="8">
    <w:abstractNumId w:val="0"/>
  </w:num>
  <w:num w:numId="9">
    <w:abstractNumId w:val="17"/>
  </w:num>
  <w:num w:numId="10">
    <w:abstractNumId w:val="10"/>
  </w:num>
  <w:num w:numId="11">
    <w:abstractNumId w:val="18"/>
  </w:num>
  <w:num w:numId="12">
    <w:abstractNumId w:val="8"/>
  </w:num>
  <w:num w:numId="13">
    <w:abstractNumId w:val="2"/>
  </w:num>
  <w:num w:numId="14">
    <w:abstractNumId w:val="24"/>
  </w:num>
  <w:num w:numId="15">
    <w:abstractNumId w:val="22"/>
  </w:num>
  <w:num w:numId="16">
    <w:abstractNumId w:val="19"/>
  </w:num>
  <w:num w:numId="17">
    <w:abstractNumId w:val="15"/>
  </w:num>
  <w:num w:numId="18">
    <w:abstractNumId w:val="4"/>
  </w:num>
  <w:num w:numId="19">
    <w:abstractNumId w:val="21"/>
  </w:num>
  <w:num w:numId="20">
    <w:abstractNumId w:val="9"/>
  </w:num>
  <w:num w:numId="21">
    <w:abstractNumId w:val="5"/>
  </w:num>
  <w:num w:numId="22">
    <w:abstractNumId w:val="25"/>
  </w:num>
  <w:num w:numId="23">
    <w:abstractNumId w:val="14"/>
  </w:num>
  <w:num w:numId="24">
    <w:abstractNumId w:val="12"/>
  </w:num>
  <w:num w:numId="25">
    <w:abstractNumId w:val="6"/>
  </w:num>
  <w:num w:numId="26">
    <w:abstractNumId w:val="7"/>
  </w:num>
  <w:num w:numId="27">
    <w:abstractNumId w:val="20"/>
  </w:num>
  <w:num w:numId="28">
    <w:abstractNumId w:val="16"/>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6984"/>
    <w:rsid w:val="00001C90"/>
    <w:rsid w:val="00003388"/>
    <w:rsid w:val="000045D7"/>
    <w:rsid w:val="000364A5"/>
    <w:rsid w:val="00053A57"/>
    <w:rsid w:val="0006052E"/>
    <w:rsid w:val="0007373D"/>
    <w:rsid w:val="000762DD"/>
    <w:rsid w:val="000945A1"/>
    <w:rsid w:val="00096818"/>
    <w:rsid w:val="000B3EEA"/>
    <w:rsid w:val="000D415D"/>
    <w:rsid w:val="000E1118"/>
    <w:rsid w:val="000E548F"/>
    <w:rsid w:val="0012258A"/>
    <w:rsid w:val="00125AF9"/>
    <w:rsid w:val="00165A87"/>
    <w:rsid w:val="0018251C"/>
    <w:rsid w:val="00184D7C"/>
    <w:rsid w:val="00193DC9"/>
    <w:rsid w:val="001D45EB"/>
    <w:rsid w:val="001D558A"/>
    <w:rsid w:val="001D6C58"/>
    <w:rsid w:val="001E3D36"/>
    <w:rsid w:val="001E76BC"/>
    <w:rsid w:val="001F2EEF"/>
    <w:rsid w:val="00206214"/>
    <w:rsid w:val="00210450"/>
    <w:rsid w:val="00212F4B"/>
    <w:rsid w:val="00242AB3"/>
    <w:rsid w:val="0025304D"/>
    <w:rsid w:val="0025474A"/>
    <w:rsid w:val="002576C0"/>
    <w:rsid w:val="002811EF"/>
    <w:rsid w:val="0028416E"/>
    <w:rsid w:val="002D2130"/>
    <w:rsid w:val="002D7795"/>
    <w:rsid w:val="002E0B59"/>
    <w:rsid w:val="002E21C8"/>
    <w:rsid w:val="002E7E43"/>
    <w:rsid w:val="002F6393"/>
    <w:rsid w:val="00300981"/>
    <w:rsid w:val="00301BDF"/>
    <w:rsid w:val="00322590"/>
    <w:rsid w:val="00330E63"/>
    <w:rsid w:val="0035387A"/>
    <w:rsid w:val="003630A3"/>
    <w:rsid w:val="00382BC5"/>
    <w:rsid w:val="00393194"/>
    <w:rsid w:val="003B03BB"/>
    <w:rsid w:val="003B09AD"/>
    <w:rsid w:val="003C3893"/>
    <w:rsid w:val="003D171A"/>
    <w:rsid w:val="003D1851"/>
    <w:rsid w:val="00431B46"/>
    <w:rsid w:val="00446EA5"/>
    <w:rsid w:val="00477F8B"/>
    <w:rsid w:val="00481E9D"/>
    <w:rsid w:val="004900C6"/>
    <w:rsid w:val="00490452"/>
    <w:rsid w:val="004A6041"/>
    <w:rsid w:val="004B1C10"/>
    <w:rsid w:val="004B7714"/>
    <w:rsid w:val="004C7839"/>
    <w:rsid w:val="004D78BA"/>
    <w:rsid w:val="004E5755"/>
    <w:rsid w:val="004F22A1"/>
    <w:rsid w:val="00512E5F"/>
    <w:rsid w:val="0051368D"/>
    <w:rsid w:val="00532184"/>
    <w:rsid w:val="00535A0F"/>
    <w:rsid w:val="00543E31"/>
    <w:rsid w:val="005527CD"/>
    <w:rsid w:val="00552E85"/>
    <w:rsid w:val="005826CF"/>
    <w:rsid w:val="00584B9D"/>
    <w:rsid w:val="00596372"/>
    <w:rsid w:val="005A5DFB"/>
    <w:rsid w:val="005A717A"/>
    <w:rsid w:val="005B3107"/>
    <w:rsid w:val="005C09C1"/>
    <w:rsid w:val="005C32B7"/>
    <w:rsid w:val="005C6638"/>
    <w:rsid w:val="005D018C"/>
    <w:rsid w:val="005D4944"/>
    <w:rsid w:val="005F7A20"/>
    <w:rsid w:val="00617230"/>
    <w:rsid w:val="00617A5D"/>
    <w:rsid w:val="006354CD"/>
    <w:rsid w:val="0064264C"/>
    <w:rsid w:val="00652539"/>
    <w:rsid w:val="00660BD4"/>
    <w:rsid w:val="00667560"/>
    <w:rsid w:val="00675319"/>
    <w:rsid w:val="00677A1A"/>
    <w:rsid w:val="00691925"/>
    <w:rsid w:val="006A6C05"/>
    <w:rsid w:val="006C49E0"/>
    <w:rsid w:val="006C5E47"/>
    <w:rsid w:val="006E0BAC"/>
    <w:rsid w:val="006E711B"/>
    <w:rsid w:val="006E7420"/>
    <w:rsid w:val="00710A3F"/>
    <w:rsid w:val="0072433E"/>
    <w:rsid w:val="007273B3"/>
    <w:rsid w:val="007305CE"/>
    <w:rsid w:val="0073618A"/>
    <w:rsid w:val="00751AB5"/>
    <w:rsid w:val="00756C1F"/>
    <w:rsid w:val="00771D2F"/>
    <w:rsid w:val="007839D6"/>
    <w:rsid w:val="007A1457"/>
    <w:rsid w:val="007B288D"/>
    <w:rsid w:val="007B4347"/>
    <w:rsid w:val="007C2C63"/>
    <w:rsid w:val="007C4990"/>
    <w:rsid w:val="007C4E9F"/>
    <w:rsid w:val="007D4A3C"/>
    <w:rsid w:val="0080622C"/>
    <w:rsid w:val="00830853"/>
    <w:rsid w:val="008313E7"/>
    <w:rsid w:val="00841F32"/>
    <w:rsid w:val="00850631"/>
    <w:rsid w:val="00873CE7"/>
    <w:rsid w:val="00876C45"/>
    <w:rsid w:val="00887EC1"/>
    <w:rsid w:val="008E1582"/>
    <w:rsid w:val="009029F7"/>
    <w:rsid w:val="00906773"/>
    <w:rsid w:val="00917663"/>
    <w:rsid w:val="0092471B"/>
    <w:rsid w:val="00934C0B"/>
    <w:rsid w:val="00940950"/>
    <w:rsid w:val="00944058"/>
    <w:rsid w:val="0094424A"/>
    <w:rsid w:val="00944D83"/>
    <w:rsid w:val="00981CFD"/>
    <w:rsid w:val="009B6CE7"/>
    <w:rsid w:val="009C0949"/>
    <w:rsid w:val="009C0D8A"/>
    <w:rsid w:val="009C4564"/>
    <w:rsid w:val="009C489D"/>
    <w:rsid w:val="009C6F6F"/>
    <w:rsid w:val="009D244C"/>
    <w:rsid w:val="009E5EDE"/>
    <w:rsid w:val="009E677C"/>
    <w:rsid w:val="009F10A1"/>
    <w:rsid w:val="00A21F8C"/>
    <w:rsid w:val="00A263D1"/>
    <w:rsid w:val="00A4719A"/>
    <w:rsid w:val="00A73F0B"/>
    <w:rsid w:val="00A754E6"/>
    <w:rsid w:val="00AB1ED6"/>
    <w:rsid w:val="00AD463A"/>
    <w:rsid w:val="00AE54F6"/>
    <w:rsid w:val="00AF679D"/>
    <w:rsid w:val="00B07A55"/>
    <w:rsid w:val="00B1077C"/>
    <w:rsid w:val="00B26243"/>
    <w:rsid w:val="00B52092"/>
    <w:rsid w:val="00B5377C"/>
    <w:rsid w:val="00BC781F"/>
    <w:rsid w:val="00BD48BB"/>
    <w:rsid w:val="00C034F9"/>
    <w:rsid w:val="00C27249"/>
    <w:rsid w:val="00C35301"/>
    <w:rsid w:val="00C51BC2"/>
    <w:rsid w:val="00C57CE7"/>
    <w:rsid w:val="00C86F30"/>
    <w:rsid w:val="00CC4072"/>
    <w:rsid w:val="00CE5ED6"/>
    <w:rsid w:val="00CF3B80"/>
    <w:rsid w:val="00CF6E43"/>
    <w:rsid w:val="00D033E3"/>
    <w:rsid w:val="00D33E30"/>
    <w:rsid w:val="00D3552E"/>
    <w:rsid w:val="00D41E46"/>
    <w:rsid w:val="00D816D1"/>
    <w:rsid w:val="00D8198C"/>
    <w:rsid w:val="00D87CC7"/>
    <w:rsid w:val="00D90708"/>
    <w:rsid w:val="00D90A7C"/>
    <w:rsid w:val="00D90CA8"/>
    <w:rsid w:val="00D9536A"/>
    <w:rsid w:val="00DA62E5"/>
    <w:rsid w:val="00DB1A5B"/>
    <w:rsid w:val="00DB6714"/>
    <w:rsid w:val="00DD4F7B"/>
    <w:rsid w:val="00DE6EC8"/>
    <w:rsid w:val="00DF3F4E"/>
    <w:rsid w:val="00DF4C4A"/>
    <w:rsid w:val="00E40404"/>
    <w:rsid w:val="00E76984"/>
    <w:rsid w:val="00E86067"/>
    <w:rsid w:val="00E90753"/>
    <w:rsid w:val="00EA228A"/>
    <w:rsid w:val="00EA58EB"/>
    <w:rsid w:val="00EB1AAB"/>
    <w:rsid w:val="00EC68EA"/>
    <w:rsid w:val="00ED3239"/>
    <w:rsid w:val="00EE58D9"/>
    <w:rsid w:val="00F00CE3"/>
    <w:rsid w:val="00F01798"/>
    <w:rsid w:val="00F03C1E"/>
    <w:rsid w:val="00F04D4C"/>
    <w:rsid w:val="00F12385"/>
    <w:rsid w:val="00F1340D"/>
    <w:rsid w:val="00F23DAC"/>
    <w:rsid w:val="00F37855"/>
    <w:rsid w:val="00F40B32"/>
    <w:rsid w:val="00FA1040"/>
    <w:rsid w:val="00FA2CC2"/>
    <w:rsid w:val="00FC17AF"/>
    <w:rsid w:val="00FD308A"/>
    <w:rsid w:val="00FD3B94"/>
    <w:rsid w:val="00FE1532"/>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A2CC2"/>
    <w:pPr>
      <w:spacing w:after="200" w:line="276" w:lineRule="auto"/>
    </w:pPr>
    <w:rPr>
      <w:sz w:val="22"/>
      <w:szCs w:val="22"/>
      <w:lang w:eastAsia="en-US"/>
    </w:rPr>
  </w:style>
  <w:style w:type="paragraph" w:styleId="2">
    <w:name w:val="heading 2"/>
    <w:basedOn w:val="a"/>
    <w:next w:val="a"/>
    <w:link w:val="20"/>
    <w:uiPriority w:val="99"/>
    <w:qFormat/>
    <w:rsid w:val="0073618A"/>
    <w:pPr>
      <w:keepNext/>
      <w:spacing w:before="240" w:after="60" w:line="240" w:lineRule="auto"/>
      <w:ind w:firstLine="567"/>
      <w:outlineLvl w:val="1"/>
    </w:pPr>
    <w:rPr>
      <w:rFonts w:ascii="Times New Roman" w:eastAsia="Times New Roman" w:hAnsi="Times New Roman"/>
      <w:b/>
      <w:i/>
      <w:sz w:val="24"/>
      <w:szCs w:val="20"/>
      <w:lang w:eastAsia="ru-RU"/>
    </w:rPr>
  </w:style>
  <w:style w:type="paragraph" w:styleId="5">
    <w:name w:val="heading 5"/>
    <w:basedOn w:val="a"/>
    <w:next w:val="a"/>
    <w:link w:val="50"/>
    <w:uiPriority w:val="99"/>
    <w:qFormat/>
    <w:rsid w:val="00917663"/>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uiPriority w:val="99"/>
    <w:qFormat/>
    <w:rsid w:val="00917663"/>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3618A"/>
    <w:rPr>
      <w:rFonts w:ascii="Times New Roman" w:hAnsi="Times New Roman" w:cs="Times New Roman"/>
      <w:b/>
      <w:i/>
      <w:sz w:val="24"/>
    </w:rPr>
  </w:style>
  <w:style w:type="character" w:customStyle="1" w:styleId="50">
    <w:name w:val="Заголовок 5 Знак"/>
    <w:link w:val="5"/>
    <w:uiPriority w:val="99"/>
    <w:locked/>
    <w:rsid w:val="00917663"/>
    <w:rPr>
      <w:rFonts w:ascii="Times New Roman" w:hAnsi="Times New Roman" w:cs="Times New Roman"/>
      <w:b/>
      <w:i/>
      <w:sz w:val="26"/>
    </w:rPr>
  </w:style>
  <w:style w:type="character" w:customStyle="1" w:styleId="60">
    <w:name w:val="Заголовок 6 Знак"/>
    <w:link w:val="6"/>
    <w:uiPriority w:val="99"/>
    <w:semiHidden/>
    <w:locked/>
    <w:rsid w:val="00917663"/>
    <w:rPr>
      <w:rFonts w:ascii="Calibri" w:hAnsi="Calibri" w:cs="Times New Roman"/>
      <w:b/>
      <w:sz w:val="22"/>
      <w:lang w:eastAsia="en-US"/>
    </w:rPr>
  </w:style>
  <w:style w:type="table" w:styleId="a3">
    <w:name w:val="Table Grid"/>
    <w:basedOn w:val="a1"/>
    <w:uiPriority w:val="39"/>
    <w:rsid w:val="00535A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C35301"/>
    <w:pPr>
      <w:ind w:left="720"/>
      <w:contextualSpacing/>
    </w:pPr>
  </w:style>
  <w:style w:type="paragraph" w:styleId="a5">
    <w:name w:val="footnote text"/>
    <w:basedOn w:val="a"/>
    <w:link w:val="a6"/>
    <w:uiPriority w:val="99"/>
    <w:semiHidden/>
    <w:rsid w:val="00C35301"/>
    <w:pPr>
      <w:spacing w:after="0" w:line="240" w:lineRule="auto"/>
    </w:pPr>
    <w:rPr>
      <w:sz w:val="20"/>
      <w:szCs w:val="20"/>
      <w:lang w:eastAsia="ru-RU"/>
    </w:rPr>
  </w:style>
  <w:style w:type="character" w:customStyle="1" w:styleId="a6">
    <w:name w:val="Текст сноски Знак"/>
    <w:link w:val="a5"/>
    <w:uiPriority w:val="99"/>
    <w:semiHidden/>
    <w:locked/>
    <w:rsid w:val="00C35301"/>
    <w:rPr>
      <w:rFonts w:cs="Times New Roman"/>
      <w:sz w:val="20"/>
    </w:rPr>
  </w:style>
  <w:style w:type="character" w:styleId="a7">
    <w:name w:val="footnote reference"/>
    <w:uiPriority w:val="99"/>
    <w:semiHidden/>
    <w:rsid w:val="00C35301"/>
    <w:rPr>
      <w:rFonts w:cs="Times New Roman"/>
      <w:vertAlign w:val="superscript"/>
    </w:rPr>
  </w:style>
  <w:style w:type="paragraph" w:styleId="a8">
    <w:name w:val="header"/>
    <w:basedOn w:val="a"/>
    <w:link w:val="a9"/>
    <w:uiPriority w:val="99"/>
    <w:rsid w:val="00D33E30"/>
    <w:pPr>
      <w:tabs>
        <w:tab w:val="center" w:pos="4677"/>
        <w:tab w:val="right" w:pos="9355"/>
      </w:tabs>
      <w:spacing w:after="0" w:line="240" w:lineRule="auto"/>
    </w:pPr>
  </w:style>
  <w:style w:type="character" w:customStyle="1" w:styleId="a9">
    <w:name w:val="Верхний колонтитул Знак"/>
    <w:link w:val="a8"/>
    <w:uiPriority w:val="99"/>
    <w:semiHidden/>
    <w:locked/>
    <w:rsid w:val="00D33E30"/>
    <w:rPr>
      <w:rFonts w:cs="Times New Roman"/>
    </w:rPr>
  </w:style>
  <w:style w:type="paragraph" w:styleId="aa">
    <w:name w:val="footer"/>
    <w:basedOn w:val="a"/>
    <w:link w:val="ab"/>
    <w:uiPriority w:val="99"/>
    <w:rsid w:val="00D33E30"/>
    <w:pPr>
      <w:tabs>
        <w:tab w:val="center" w:pos="4677"/>
        <w:tab w:val="right" w:pos="9355"/>
      </w:tabs>
      <w:spacing w:after="0" w:line="240" w:lineRule="auto"/>
    </w:pPr>
  </w:style>
  <w:style w:type="character" w:customStyle="1" w:styleId="ab">
    <w:name w:val="Нижний колонтитул Знак"/>
    <w:link w:val="aa"/>
    <w:uiPriority w:val="99"/>
    <w:locked/>
    <w:rsid w:val="00D33E30"/>
    <w:rPr>
      <w:rFonts w:cs="Times New Roman"/>
    </w:rPr>
  </w:style>
  <w:style w:type="paragraph" w:styleId="ac">
    <w:name w:val="Body Text"/>
    <w:basedOn w:val="a"/>
    <w:link w:val="ad"/>
    <w:uiPriority w:val="99"/>
    <w:rsid w:val="0073618A"/>
    <w:pPr>
      <w:spacing w:after="120" w:line="240" w:lineRule="auto"/>
    </w:pPr>
    <w:rPr>
      <w:rFonts w:ascii="Times New Roman" w:eastAsia="Times New Roman" w:hAnsi="Times New Roman"/>
      <w:sz w:val="24"/>
      <w:szCs w:val="24"/>
      <w:lang w:eastAsia="ru-RU"/>
    </w:rPr>
  </w:style>
  <w:style w:type="character" w:customStyle="1" w:styleId="ad">
    <w:name w:val="Основной текст Знак"/>
    <w:link w:val="ac"/>
    <w:uiPriority w:val="99"/>
    <w:locked/>
    <w:rsid w:val="0073618A"/>
    <w:rPr>
      <w:rFonts w:ascii="Times New Roman" w:hAnsi="Times New Roman" w:cs="Times New Roman"/>
      <w:sz w:val="24"/>
    </w:rPr>
  </w:style>
  <w:style w:type="paragraph" w:customStyle="1" w:styleId="FR1">
    <w:name w:val="FR1"/>
    <w:uiPriority w:val="99"/>
    <w:rsid w:val="0073618A"/>
    <w:pPr>
      <w:suppressAutoHyphens/>
      <w:ind w:left="360" w:right="400"/>
      <w:jc w:val="center"/>
    </w:pPr>
    <w:rPr>
      <w:rFonts w:ascii="Arial Narrow" w:eastAsia="Times New Roman" w:hAnsi="Arial Narrow"/>
      <w:sz w:val="32"/>
    </w:rPr>
  </w:style>
  <w:style w:type="paragraph" w:styleId="ae">
    <w:name w:val="Body Text Indent"/>
    <w:basedOn w:val="a"/>
    <w:link w:val="af"/>
    <w:uiPriority w:val="99"/>
    <w:rsid w:val="0073618A"/>
    <w:pPr>
      <w:spacing w:after="0" w:line="360" w:lineRule="auto"/>
      <w:ind w:firstLine="709"/>
      <w:jc w:val="both"/>
    </w:pPr>
    <w:rPr>
      <w:rFonts w:ascii="Times New Roman" w:eastAsia="Times New Roman" w:hAnsi="Times New Roman"/>
      <w:sz w:val="24"/>
      <w:szCs w:val="24"/>
      <w:lang w:eastAsia="ru-RU"/>
    </w:rPr>
  </w:style>
  <w:style w:type="character" w:customStyle="1" w:styleId="af">
    <w:name w:val="Основной текст с отступом Знак"/>
    <w:link w:val="ae"/>
    <w:uiPriority w:val="99"/>
    <w:locked/>
    <w:rsid w:val="0073618A"/>
    <w:rPr>
      <w:rFonts w:ascii="Times New Roman" w:hAnsi="Times New Roman" w:cs="Times New Roman"/>
      <w:sz w:val="24"/>
    </w:rPr>
  </w:style>
  <w:style w:type="character" w:customStyle="1" w:styleId="WW8Num1z0">
    <w:name w:val="WW8Num1z0"/>
    <w:uiPriority w:val="99"/>
    <w:rsid w:val="00917663"/>
    <w:rPr>
      <w:rFonts w:ascii="Symbol" w:hAnsi="Symbol"/>
    </w:rPr>
  </w:style>
  <w:style w:type="character" w:customStyle="1" w:styleId="WW8Num1z1">
    <w:name w:val="WW8Num1z1"/>
    <w:uiPriority w:val="99"/>
    <w:rsid w:val="00917663"/>
    <w:rPr>
      <w:rFonts w:ascii="Courier New" w:hAnsi="Courier New"/>
    </w:rPr>
  </w:style>
  <w:style w:type="character" w:customStyle="1" w:styleId="WW8Num1z2">
    <w:name w:val="WW8Num1z2"/>
    <w:uiPriority w:val="99"/>
    <w:rsid w:val="00917663"/>
    <w:rPr>
      <w:rFonts w:ascii="Wingdings" w:hAnsi="Wingdings"/>
    </w:rPr>
  </w:style>
  <w:style w:type="character" w:customStyle="1" w:styleId="WW8Num2z0">
    <w:name w:val="WW8Num2z0"/>
    <w:uiPriority w:val="99"/>
    <w:rsid w:val="00917663"/>
    <w:rPr>
      <w:rFonts w:ascii="Symbol" w:hAnsi="Symbol"/>
    </w:rPr>
  </w:style>
  <w:style w:type="character" w:customStyle="1" w:styleId="WW8Num3z0">
    <w:name w:val="WW8Num3z0"/>
    <w:uiPriority w:val="99"/>
    <w:rsid w:val="00917663"/>
    <w:rPr>
      <w:rFonts w:ascii="Symbol" w:hAnsi="Symbol"/>
    </w:rPr>
  </w:style>
  <w:style w:type="character" w:customStyle="1" w:styleId="WW8Num3z1">
    <w:name w:val="WW8Num3z1"/>
    <w:uiPriority w:val="99"/>
    <w:rsid w:val="00917663"/>
    <w:rPr>
      <w:rFonts w:ascii="Courier New" w:hAnsi="Courier New"/>
    </w:rPr>
  </w:style>
  <w:style w:type="character" w:customStyle="1" w:styleId="WW8Num3z2">
    <w:name w:val="WW8Num3z2"/>
    <w:uiPriority w:val="99"/>
    <w:rsid w:val="00917663"/>
    <w:rPr>
      <w:rFonts w:ascii="Wingdings" w:hAnsi="Wingdings"/>
    </w:rPr>
  </w:style>
  <w:style w:type="character" w:customStyle="1" w:styleId="WW8Num4z0">
    <w:name w:val="WW8Num4z0"/>
    <w:uiPriority w:val="99"/>
    <w:rsid w:val="00917663"/>
    <w:rPr>
      <w:rFonts w:ascii="Symbol" w:hAnsi="Symbol"/>
    </w:rPr>
  </w:style>
  <w:style w:type="character" w:customStyle="1" w:styleId="WW8Num5z0">
    <w:name w:val="WW8Num5z0"/>
    <w:uiPriority w:val="99"/>
    <w:rsid w:val="00917663"/>
    <w:rPr>
      <w:rFonts w:ascii="Symbol" w:hAnsi="Symbol"/>
      <w:sz w:val="22"/>
    </w:rPr>
  </w:style>
  <w:style w:type="character" w:customStyle="1" w:styleId="WW8Num3z3">
    <w:name w:val="WW8Num3z3"/>
    <w:uiPriority w:val="99"/>
    <w:rsid w:val="00917663"/>
    <w:rPr>
      <w:rFonts w:ascii="Symbol" w:hAnsi="Symbol"/>
    </w:rPr>
  </w:style>
  <w:style w:type="character" w:customStyle="1" w:styleId="21">
    <w:name w:val="Основной шрифт абзаца2"/>
    <w:uiPriority w:val="99"/>
    <w:rsid w:val="00917663"/>
  </w:style>
  <w:style w:type="character" w:customStyle="1" w:styleId="WW8Num2z1">
    <w:name w:val="WW8Num2z1"/>
    <w:uiPriority w:val="99"/>
    <w:rsid w:val="00917663"/>
    <w:rPr>
      <w:rFonts w:ascii="Courier New" w:hAnsi="Courier New"/>
    </w:rPr>
  </w:style>
  <w:style w:type="character" w:customStyle="1" w:styleId="WW8Num2z2">
    <w:name w:val="WW8Num2z2"/>
    <w:uiPriority w:val="99"/>
    <w:rsid w:val="00917663"/>
    <w:rPr>
      <w:rFonts w:ascii="Wingdings" w:hAnsi="Wingdings"/>
    </w:rPr>
  </w:style>
  <w:style w:type="character" w:customStyle="1" w:styleId="WW8Num6z0">
    <w:name w:val="WW8Num6z0"/>
    <w:uiPriority w:val="99"/>
    <w:rsid w:val="00917663"/>
    <w:rPr>
      <w:rFonts w:ascii="Symbol" w:hAnsi="Symbol"/>
      <w:color w:val="auto"/>
    </w:rPr>
  </w:style>
  <w:style w:type="character" w:customStyle="1" w:styleId="WW8Num6z1">
    <w:name w:val="WW8Num6z1"/>
    <w:uiPriority w:val="99"/>
    <w:rsid w:val="00917663"/>
    <w:rPr>
      <w:rFonts w:ascii="Courier New" w:hAnsi="Courier New"/>
    </w:rPr>
  </w:style>
  <w:style w:type="character" w:customStyle="1" w:styleId="WW8Num6z2">
    <w:name w:val="WW8Num6z2"/>
    <w:uiPriority w:val="99"/>
    <w:rsid w:val="00917663"/>
    <w:rPr>
      <w:rFonts w:ascii="Wingdings" w:hAnsi="Wingdings"/>
    </w:rPr>
  </w:style>
  <w:style w:type="character" w:customStyle="1" w:styleId="WW8Num6z3">
    <w:name w:val="WW8Num6z3"/>
    <w:uiPriority w:val="99"/>
    <w:rsid w:val="00917663"/>
    <w:rPr>
      <w:rFonts w:ascii="Symbol" w:hAnsi="Symbol"/>
    </w:rPr>
  </w:style>
  <w:style w:type="character" w:customStyle="1" w:styleId="WW8Num7z0">
    <w:name w:val="WW8Num7z0"/>
    <w:uiPriority w:val="99"/>
    <w:rsid w:val="00917663"/>
    <w:rPr>
      <w:rFonts w:ascii="Symbol" w:hAnsi="Symbol"/>
    </w:rPr>
  </w:style>
  <w:style w:type="character" w:customStyle="1" w:styleId="WW8Num7z1">
    <w:name w:val="WW8Num7z1"/>
    <w:uiPriority w:val="99"/>
    <w:rsid w:val="00917663"/>
    <w:rPr>
      <w:rFonts w:ascii="Courier New" w:hAnsi="Courier New"/>
    </w:rPr>
  </w:style>
  <w:style w:type="character" w:customStyle="1" w:styleId="WW8Num7z2">
    <w:name w:val="WW8Num7z2"/>
    <w:uiPriority w:val="99"/>
    <w:rsid w:val="00917663"/>
    <w:rPr>
      <w:rFonts w:ascii="Wingdings" w:hAnsi="Wingdings"/>
    </w:rPr>
  </w:style>
  <w:style w:type="character" w:customStyle="1" w:styleId="WW8Num8z0">
    <w:name w:val="WW8Num8z0"/>
    <w:uiPriority w:val="99"/>
    <w:rsid w:val="00917663"/>
    <w:rPr>
      <w:rFonts w:ascii="Symbol" w:hAnsi="Symbol"/>
      <w:sz w:val="22"/>
    </w:rPr>
  </w:style>
  <w:style w:type="character" w:customStyle="1" w:styleId="WW8Num8z1">
    <w:name w:val="WW8Num8z1"/>
    <w:uiPriority w:val="99"/>
    <w:rsid w:val="00917663"/>
    <w:rPr>
      <w:rFonts w:ascii="Courier New" w:hAnsi="Courier New"/>
    </w:rPr>
  </w:style>
  <w:style w:type="character" w:customStyle="1" w:styleId="WW8Num8z2">
    <w:name w:val="WW8Num8z2"/>
    <w:uiPriority w:val="99"/>
    <w:rsid w:val="00917663"/>
    <w:rPr>
      <w:rFonts w:ascii="Wingdings" w:hAnsi="Wingdings"/>
    </w:rPr>
  </w:style>
  <w:style w:type="character" w:customStyle="1" w:styleId="WW8Num8z3">
    <w:name w:val="WW8Num8z3"/>
    <w:uiPriority w:val="99"/>
    <w:rsid w:val="00917663"/>
    <w:rPr>
      <w:rFonts w:ascii="Symbol" w:hAnsi="Symbol"/>
    </w:rPr>
  </w:style>
  <w:style w:type="character" w:customStyle="1" w:styleId="WW8Num9z0">
    <w:name w:val="WW8Num9z0"/>
    <w:uiPriority w:val="99"/>
    <w:rsid w:val="00917663"/>
    <w:rPr>
      <w:rFonts w:ascii="Symbol" w:hAnsi="Symbol"/>
    </w:rPr>
  </w:style>
  <w:style w:type="character" w:customStyle="1" w:styleId="WW8Num9z1">
    <w:name w:val="WW8Num9z1"/>
    <w:uiPriority w:val="99"/>
    <w:rsid w:val="00917663"/>
    <w:rPr>
      <w:rFonts w:ascii="Courier New" w:hAnsi="Courier New"/>
    </w:rPr>
  </w:style>
  <w:style w:type="character" w:customStyle="1" w:styleId="WW8Num9z2">
    <w:name w:val="WW8Num9z2"/>
    <w:uiPriority w:val="99"/>
    <w:rsid w:val="00917663"/>
    <w:rPr>
      <w:rFonts w:ascii="Wingdings" w:hAnsi="Wingdings"/>
    </w:rPr>
  </w:style>
  <w:style w:type="character" w:customStyle="1" w:styleId="WW8Num10z0">
    <w:name w:val="WW8Num10z0"/>
    <w:uiPriority w:val="99"/>
    <w:rsid w:val="00917663"/>
    <w:rPr>
      <w:rFonts w:ascii="Symbol" w:hAnsi="Symbol"/>
      <w:color w:val="auto"/>
      <w:sz w:val="22"/>
    </w:rPr>
  </w:style>
  <w:style w:type="character" w:customStyle="1" w:styleId="WW8Num10z1">
    <w:name w:val="WW8Num10z1"/>
    <w:uiPriority w:val="99"/>
    <w:rsid w:val="00917663"/>
    <w:rPr>
      <w:rFonts w:ascii="Courier New" w:hAnsi="Courier New"/>
    </w:rPr>
  </w:style>
  <w:style w:type="character" w:customStyle="1" w:styleId="WW8Num10z2">
    <w:name w:val="WW8Num10z2"/>
    <w:uiPriority w:val="99"/>
    <w:rsid w:val="00917663"/>
    <w:rPr>
      <w:rFonts w:ascii="Wingdings" w:hAnsi="Wingdings"/>
    </w:rPr>
  </w:style>
  <w:style w:type="character" w:customStyle="1" w:styleId="WW8Num10z3">
    <w:name w:val="WW8Num10z3"/>
    <w:uiPriority w:val="99"/>
    <w:rsid w:val="00917663"/>
    <w:rPr>
      <w:rFonts w:ascii="Symbol" w:hAnsi="Symbol"/>
    </w:rPr>
  </w:style>
  <w:style w:type="character" w:customStyle="1" w:styleId="WW8Num11z0">
    <w:name w:val="WW8Num11z0"/>
    <w:uiPriority w:val="99"/>
    <w:rsid w:val="00917663"/>
    <w:rPr>
      <w:rFonts w:ascii="Symbol" w:hAnsi="Symbol"/>
    </w:rPr>
  </w:style>
  <w:style w:type="character" w:customStyle="1" w:styleId="WW8Num11z1">
    <w:name w:val="WW8Num11z1"/>
    <w:uiPriority w:val="99"/>
    <w:rsid w:val="00917663"/>
    <w:rPr>
      <w:rFonts w:ascii="Courier New" w:hAnsi="Courier New"/>
    </w:rPr>
  </w:style>
  <w:style w:type="character" w:customStyle="1" w:styleId="WW8Num11z2">
    <w:name w:val="WW8Num11z2"/>
    <w:uiPriority w:val="99"/>
    <w:rsid w:val="00917663"/>
    <w:rPr>
      <w:rFonts w:ascii="Wingdings" w:hAnsi="Wingdings"/>
    </w:rPr>
  </w:style>
  <w:style w:type="character" w:customStyle="1" w:styleId="WW8Num12z0">
    <w:name w:val="WW8Num12z0"/>
    <w:uiPriority w:val="99"/>
    <w:rsid w:val="00917663"/>
    <w:rPr>
      <w:rFonts w:ascii="Symbol" w:hAnsi="Symbol"/>
    </w:rPr>
  </w:style>
  <w:style w:type="character" w:customStyle="1" w:styleId="WW8Num12z1">
    <w:name w:val="WW8Num12z1"/>
    <w:uiPriority w:val="99"/>
    <w:rsid w:val="00917663"/>
    <w:rPr>
      <w:rFonts w:ascii="Courier New" w:hAnsi="Courier New"/>
    </w:rPr>
  </w:style>
  <w:style w:type="character" w:customStyle="1" w:styleId="WW8Num12z2">
    <w:name w:val="WW8Num12z2"/>
    <w:uiPriority w:val="99"/>
    <w:rsid w:val="00917663"/>
    <w:rPr>
      <w:rFonts w:ascii="Wingdings" w:hAnsi="Wingdings"/>
    </w:rPr>
  </w:style>
  <w:style w:type="character" w:customStyle="1" w:styleId="WW8Num13z0">
    <w:name w:val="WW8Num13z0"/>
    <w:uiPriority w:val="99"/>
    <w:rsid w:val="00917663"/>
    <w:rPr>
      <w:rFonts w:ascii="Symbol" w:hAnsi="Symbol"/>
    </w:rPr>
  </w:style>
  <w:style w:type="character" w:customStyle="1" w:styleId="WW8Num13z1">
    <w:name w:val="WW8Num13z1"/>
    <w:uiPriority w:val="99"/>
    <w:rsid w:val="00917663"/>
    <w:rPr>
      <w:rFonts w:ascii="Courier New" w:hAnsi="Courier New"/>
    </w:rPr>
  </w:style>
  <w:style w:type="character" w:customStyle="1" w:styleId="WW8Num13z2">
    <w:name w:val="WW8Num13z2"/>
    <w:uiPriority w:val="99"/>
    <w:rsid w:val="00917663"/>
    <w:rPr>
      <w:rFonts w:ascii="Wingdings" w:hAnsi="Wingdings"/>
    </w:rPr>
  </w:style>
  <w:style w:type="character" w:customStyle="1" w:styleId="WW8Num14z0">
    <w:name w:val="WW8Num14z0"/>
    <w:uiPriority w:val="99"/>
    <w:rsid w:val="00917663"/>
    <w:rPr>
      <w:rFonts w:ascii="Symbol" w:hAnsi="Symbol"/>
    </w:rPr>
  </w:style>
  <w:style w:type="character" w:customStyle="1" w:styleId="WW8Num14z1">
    <w:name w:val="WW8Num14z1"/>
    <w:uiPriority w:val="99"/>
    <w:rsid w:val="00917663"/>
    <w:rPr>
      <w:rFonts w:ascii="Courier New" w:hAnsi="Courier New"/>
    </w:rPr>
  </w:style>
  <w:style w:type="character" w:customStyle="1" w:styleId="WW8Num14z2">
    <w:name w:val="WW8Num14z2"/>
    <w:uiPriority w:val="99"/>
    <w:rsid w:val="00917663"/>
    <w:rPr>
      <w:rFonts w:ascii="Wingdings" w:hAnsi="Wingdings"/>
    </w:rPr>
  </w:style>
  <w:style w:type="character" w:customStyle="1" w:styleId="WW8Num15z0">
    <w:name w:val="WW8Num15z0"/>
    <w:uiPriority w:val="99"/>
    <w:rsid w:val="00917663"/>
    <w:rPr>
      <w:rFonts w:ascii="Symbol" w:hAnsi="Symbol"/>
    </w:rPr>
  </w:style>
  <w:style w:type="character" w:customStyle="1" w:styleId="WW8NumSt2z0">
    <w:name w:val="WW8NumSt2z0"/>
    <w:uiPriority w:val="99"/>
    <w:rsid w:val="00917663"/>
    <w:rPr>
      <w:rFonts w:ascii="Symbol" w:hAnsi="Symbol"/>
      <w:sz w:val="22"/>
    </w:rPr>
  </w:style>
  <w:style w:type="character" w:customStyle="1" w:styleId="WW8NumSt2z1">
    <w:name w:val="WW8NumSt2z1"/>
    <w:uiPriority w:val="99"/>
    <w:rsid w:val="00917663"/>
    <w:rPr>
      <w:rFonts w:ascii="Courier New" w:hAnsi="Courier New"/>
    </w:rPr>
  </w:style>
  <w:style w:type="character" w:customStyle="1" w:styleId="WW8NumSt2z2">
    <w:name w:val="WW8NumSt2z2"/>
    <w:uiPriority w:val="99"/>
    <w:rsid w:val="00917663"/>
    <w:rPr>
      <w:rFonts w:ascii="Wingdings" w:hAnsi="Wingdings"/>
    </w:rPr>
  </w:style>
  <w:style w:type="character" w:customStyle="1" w:styleId="WW8NumSt2z3">
    <w:name w:val="WW8NumSt2z3"/>
    <w:uiPriority w:val="99"/>
    <w:rsid w:val="00917663"/>
    <w:rPr>
      <w:rFonts w:ascii="Symbol" w:hAnsi="Symbol"/>
    </w:rPr>
  </w:style>
  <w:style w:type="character" w:customStyle="1" w:styleId="1">
    <w:name w:val="Основной шрифт абзаца1"/>
    <w:uiPriority w:val="99"/>
    <w:rsid w:val="00917663"/>
  </w:style>
  <w:style w:type="character" w:styleId="af0">
    <w:name w:val="page number"/>
    <w:uiPriority w:val="99"/>
    <w:rsid w:val="00917663"/>
    <w:rPr>
      <w:rFonts w:cs="Times New Roman"/>
    </w:rPr>
  </w:style>
  <w:style w:type="character" w:customStyle="1" w:styleId="af1">
    <w:name w:val="Символ сноски"/>
    <w:uiPriority w:val="99"/>
    <w:rsid w:val="00917663"/>
    <w:rPr>
      <w:vertAlign w:val="superscript"/>
    </w:rPr>
  </w:style>
  <w:style w:type="character" w:styleId="af2">
    <w:name w:val="endnote reference"/>
    <w:uiPriority w:val="99"/>
    <w:semiHidden/>
    <w:rsid w:val="00917663"/>
    <w:rPr>
      <w:rFonts w:cs="Times New Roman"/>
      <w:vertAlign w:val="superscript"/>
    </w:rPr>
  </w:style>
  <w:style w:type="character" w:customStyle="1" w:styleId="af3">
    <w:name w:val="Символы концевой сноски"/>
    <w:uiPriority w:val="99"/>
    <w:rsid w:val="00917663"/>
  </w:style>
  <w:style w:type="paragraph" w:customStyle="1" w:styleId="af4">
    <w:name w:val="Заголовок"/>
    <w:basedOn w:val="a"/>
    <w:next w:val="ac"/>
    <w:uiPriority w:val="99"/>
    <w:rsid w:val="00917663"/>
    <w:pPr>
      <w:keepNext/>
      <w:spacing w:before="240" w:after="120" w:line="240" w:lineRule="auto"/>
    </w:pPr>
    <w:rPr>
      <w:rFonts w:ascii="Arial" w:hAnsi="Arial" w:cs="àìè â 2006 ãîäó ïðîãðàììû ïî ôè"/>
      <w:sz w:val="28"/>
      <w:szCs w:val="28"/>
    </w:rPr>
  </w:style>
  <w:style w:type="paragraph" w:styleId="af5">
    <w:name w:val="List"/>
    <w:basedOn w:val="ac"/>
    <w:uiPriority w:val="99"/>
    <w:rsid w:val="00917663"/>
    <w:rPr>
      <w:rFonts w:cs="àìè â 2006 ãîäó ïðîãðàììû ïî ôè"/>
    </w:rPr>
  </w:style>
  <w:style w:type="paragraph" w:styleId="af6">
    <w:name w:val="Title"/>
    <w:basedOn w:val="a"/>
    <w:link w:val="af7"/>
    <w:uiPriority w:val="99"/>
    <w:qFormat/>
    <w:rsid w:val="00917663"/>
    <w:pPr>
      <w:suppressLineNumbers/>
      <w:spacing w:before="120" w:after="120" w:line="240" w:lineRule="auto"/>
    </w:pPr>
    <w:rPr>
      <w:rFonts w:ascii="Times New Roman" w:eastAsia="Times New Roman" w:hAnsi="Times New Roman"/>
      <w:i/>
      <w:iCs/>
      <w:sz w:val="24"/>
      <w:szCs w:val="24"/>
      <w:lang w:eastAsia="ru-RU"/>
    </w:rPr>
  </w:style>
  <w:style w:type="character" w:customStyle="1" w:styleId="af7">
    <w:name w:val="Название Знак"/>
    <w:link w:val="af6"/>
    <w:uiPriority w:val="99"/>
    <w:locked/>
    <w:rsid w:val="00917663"/>
    <w:rPr>
      <w:rFonts w:ascii="Times New Roman" w:hAnsi="Times New Roman" w:cs="Times New Roman"/>
      <w:i/>
      <w:sz w:val="24"/>
    </w:rPr>
  </w:style>
  <w:style w:type="paragraph" w:styleId="10">
    <w:name w:val="index 1"/>
    <w:basedOn w:val="a"/>
    <w:next w:val="a"/>
    <w:autoRedefine/>
    <w:uiPriority w:val="99"/>
    <w:semiHidden/>
    <w:rsid w:val="00917663"/>
    <w:pPr>
      <w:ind w:left="220" w:hanging="220"/>
    </w:pPr>
  </w:style>
  <w:style w:type="paragraph" w:styleId="af8">
    <w:name w:val="index heading"/>
    <w:basedOn w:val="a"/>
    <w:uiPriority w:val="99"/>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22">
    <w:name w:val="Название2"/>
    <w:basedOn w:val="a"/>
    <w:uiPriority w:val="99"/>
    <w:rsid w:val="00917663"/>
    <w:pPr>
      <w:suppressLineNumbers/>
      <w:spacing w:before="120" w:after="120" w:line="240" w:lineRule="auto"/>
    </w:pPr>
    <w:rPr>
      <w:rFonts w:ascii="Times New Roman" w:eastAsia="Times New Roman" w:hAnsi="Times New Roman" w:cs="àìè â 2006 ãîäó ïðîãðàììû ïî ôè"/>
      <w:i/>
      <w:iCs/>
      <w:sz w:val="24"/>
      <w:szCs w:val="24"/>
    </w:rPr>
  </w:style>
  <w:style w:type="paragraph" w:customStyle="1" w:styleId="23">
    <w:name w:val="Указатель2"/>
    <w:basedOn w:val="a"/>
    <w:uiPriority w:val="99"/>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11">
    <w:name w:val="Название1"/>
    <w:basedOn w:val="a"/>
    <w:uiPriority w:val="99"/>
    <w:rsid w:val="00917663"/>
    <w:pPr>
      <w:suppressLineNumbers/>
      <w:spacing w:before="120" w:after="120" w:line="240" w:lineRule="auto"/>
    </w:pPr>
    <w:rPr>
      <w:rFonts w:ascii="Times New Roman" w:eastAsia="Times New Roman" w:hAnsi="Times New Roman" w:cs="àìè â 2006 ãîäó ïðîãðàììû ïî ôè"/>
      <w:i/>
      <w:iCs/>
      <w:sz w:val="24"/>
      <w:szCs w:val="24"/>
    </w:rPr>
  </w:style>
  <w:style w:type="paragraph" w:customStyle="1" w:styleId="12">
    <w:name w:val="Указатель1"/>
    <w:basedOn w:val="a"/>
    <w:uiPriority w:val="99"/>
    <w:rsid w:val="00917663"/>
    <w:pPr>
      <w:suppressLineNumbers/>
      <w:spacing w:after="0" w:line="240" w:lineRule="auto"/>
    </w:pPr>
    <w:rPr>
      <w:rFonts w:ascii="Times New Roman" w:eastAsia="Times New Roman" w:hAnsi="Times New Roman" w:cs="àìè â 2006 ãîäó ïðîãðàììû ïî ôè"/>
      <w:sz w:val="24"/>
      <w:szCs w:val="24"/>
    </w:rPr>
  </w:style>
  <w:style w:type="paragraph" w:customStyle="1" w:styleId="13">
    <w:name w:val="Текст1"/>
    <w:basedOn w:val="a"/>
    <w:uiPriority w:val="99"/>
    <w:rsid w:val="00917663"/>
    <w:pPr>
      <w:spacing w:after="0" w:line="240" w:lineRule="auto"/>
    </w:pPr>
    <w:rPr>
      <w:rFonts w:ascii="Courier New" w:eastAsia="Times New Roman" w:hAnsi="Courier New"/>
      <w:sz w:val="20"/>
      <w:szCs w:val="20"/>
    </w:rPr>
  </w:style>
  <w:style w:type="paragraph" w:customStyle="1" w:styleId="31">
    <w:name w:val="Основной текст с отступом 31"/>
    <w:basedOn w:val="a"/>
    <w:uiPriority w:val="99"/>
    <w:rsid w:val="00917663"/>
    <w:pPr>
      <w:spacing w:after="120" w:line="240" w:lineRule="auto"/>
      <w:ind w:left="283" w:firstLine="709"/>
    </w:pPr>
    <w:rPr>
      <w:rFonts w:ascii="Times New Roman" w:eastAsia="Times New Roman" w:hAnsi="Times New Roman"/>
      <w:sz w:val="16"/>
      <w:szCs w:val="16"/>
    </w:rPr>
  </w:style>
  <w:style w:type="paragraph" w:customStyle="1" w:styleId="FR3">
    <w:name w:val="FR3"/>
    <w:uiPriority w:val="99"/>
    <w:rsid w:val="00917663"/>
    <w:pPr>
      <w:suppressAutoHyphens/>
      <w:spacing w:before="200"/>
      <w:jc w:val="center"/>
    </w:pPr>
    <w:rPr>
      <w:rFonts w:ascii="Arial" w:eastAsia="Times New Roman" w:hAnsi="Arial"/>
      <w:b/>
      <w:sz w:val="24"/>
    </w:rPr>
  </w:style>
  <w:style w:type="paragraph" w:customStyle="1" w:styleId="24">
    <w:name w:val="заголовок 2"/>
    <w:basedOn w:val="a"/>
    <w:next w:val="a"/>
    <w:uiPriority w:val="99"/>
    <w:rsid w:val="00917663"/>
    <w:pPr>
      <w:keepNext/>
      <w:spacing w:before="240" w:after="60" w:line="240" w:lineRule="auto"/>
      <w:ind w:firstLine="709"/>
    </w:pPr>
    <w:rPr>
      <w:rFonts w:ascii="Times New Roman" w:eastAsia="Times New Roman" w:hAnsi="Times New Roman"/>
      <w:b/>
      <w:i/>
      <w:sz w:val="24"/>
      <w:szCs w:val="20"/>
    </w:rPr>
  </w:style>
  <w:style w:type="paragraph" w:customStyle="1" w:styleId="210">
    <w:name w:val="Основной текст с отступом 21"/>
    <w:basedOn w:val="a"/>
    <w:uiPriority w:val="99"/>
    <w:rsid w:val="00917663"/>
    <w:pPr>
      <w:spacing w:after="120" w:line="480" w:lineRule="auto"/>
      <w:ind w:left="283"/>
    </w:pPr>
    <w:rPr>
      <w:rFonts w:ascii="Times New Roman" w:eastAsia="Times New Roman" w:hAnsi="Times New Roman"/>
      <w:sz w:val="24"/>
      <w:szCs w:val="24"/>
    </w:rPr>
  </w:style>
  <w:style w:type="paragraph" w:customStyle="1" w:styleId="211">
    <w:name w:val="Основной текст 21"/>
    <w:basedOn w:val="a"/>
    <w:uiPriority w:val="99"/>
    <w:rsid w:val="00917663"/>
    <w:pPr>
      <w:spacing w:after="120" w:line="480" w:lineRule="auto"/>
    </w:pPr>
    <w:rPr>
      <w:rFonts w:ascii="Times New Roman" w:eastAsia="Times New Roman" w:hAnsi="Times New Roman"/>
      <w:sz w:val="24"/>
      <w:szCs w:val="24"/>
    </w:rPr>
  </w:style>
  <w:style w:type="paragraph" w:customStyle="1" w:styleId="af9">
    <w:name w:val="Содержимое таблицы"/>
    <w:basedOn w:val="a"/>
    <w:uiPriority w:val="99"/>
    <w:rsid w:val="00917663"/>
    <w:pPr>
      <w:suppressLineNumbers/>
      <w:spacing w:after="0" w:line="240" w:lineRule="auto"/>
    </w:pPr>
    <w:rPr>
      <w:rFonts w:ascii="Times New Roman" w:eastAsia="Times New Roman" w:hAnsi="Times New Roman"/>
      <w:sz w:val="24"/>
      <w:szCs w:val="24"/>
    </w:rPr>
  </w:style>
  <w:style w:type="paragraph" w:customStyle="1" w:styleId="afa">
    <w:name w:val="Заголовок таблицы"/>
    <w:basedOn w:val="af9"/>
    <w:uiPriority w:val="99"/>
    <w:rsid w:val="00917663"/>
    <w:pPr>
      <w:jc w:val="center"/>
    </w:pPr>
    <w:rPr>
      <w:b/>
      <w:bCs/>
    </w:rPr>
  </w:style>
  <w:style w:type="paragraph" w:customStyle="1" w:styleId="afb">
    <w:name w:val="Содержимое врезки"/>
    <w:basedOn w:val="ac"/>
    <w:uiPriority w:val="99"/>
    <w:rsid w:val="00917663"/>
  </w:style>
  <w:style w:type="paragraph" w:customStyle="1" w:styleId="afc">
    <w:name w:val="параграф"/>
    <w:basedOn w:val="a"/>
    <w:uiPriority w:val="99"/>
    <w:rsid w:val="00917663"/>
    <w:pPr>
      <w:autoSpaceDE w:val="0"/>
      <w:spacing w:after="0" w:line="236" w:lineRule="atLeast"/>
      <w:jc w:val="center"/>
    </w:pPr>
    <w:rPr>
      <w:rFonts w:ascii="PragmaticaC" w:eastAsia="Times New Roman" w:hAnsi="PragmaticaC" w:cs="Wingdings"/>
      <w:b/>
      <w:bCs/>
      <w:sz w:val="20"/>
      <w:szCs w:val="20"/>
    </w:rPr>
  </w:style>
  <w:style w:type="paragraph" w:customStyle="1" w:styleId="220">
    <w:name w:val="Основной текст с отступом 22"/>
    <w:basedOn w:val="a"/>
    <w:uiPriority w:val="99"/>
    <w:rsid w:val="00917663"/>
    <w:pPr>
      <w:spacing w:after="120" w:line="480" w:lineRule="auto"/>
      <w:ind w:left="283"/>
    </w:pPr>
    <w:rPr>
      <w:rFonts w:ascii="Times New Roman" w:eastAsia="Times New Roman" w:hAnsi="Times New Roman"/>
      <w:sz w:val="24"/>
      <w:szCs w:val="24"/>
    </w:rPr>
  </w:style>
  <w:style w:type="paragraph" w:styleId="25">
    <w:name w:val="Body Text 2"/>
    <w:basedOn w:val="a"/>
    <w:link w:val="26"/>
    <w:uiPriority w:val="99"/>
    <w:rsid w:val="00917663"/>
    <w:pPr>
      <w:spacing w:after="0" w:line="240" w:lineRule="auto"/>
      <w:jc w:val="both"/>
    </w:pPr>
    <w:rPr>
      <w:rFonts w:ascii="àìè â 2006 ãîäó ïðîãðàììû ïî ôè" w:eastAsia="Times New Roman" w:hAnsi="àìè â 2006 ãîäó ïðîãðàììû ïî ôè"/>
      <w:b/>
      <w:sz w:val="32"/>
      <w:szCs w:val="24"/>
      <w:lang w:eastAsia="ru-RU"/>
    </w:rPr>
  </w:style>
  <w:style w:type="character" w:customStyle="1" w:styleId="26">
    <w:name w:val="Основной текст 2 Знак"/>
    <w:link w:val="25"/>
    <w:uiPriority w:val="99"/>
    <w:locked/>
    <w:rsid w:val="00917663"/>
    <w:rPr>
      <w:rFonts w:ascii="àìè â 2006 ãîäó ïðîãðàììû ïî ôè" w:hAnsi="àìè â 2006 ãîäó ïðîãðàììû ïî ôè" w:cs="Times New Roman"/>
      <w:b/>
      <w:sz w:val="24"/>
    </w:rPr>
  </w:style>
  <w:style w:type="paragraph" w:styleId="3">
    <w:name w:val="Body Text 3"/>
    <w:basedOn w:val="a"/>
    <w:link w:val="30"/>
    <w:uiPriority w:val="99"/>
    <w:rsid w:val="00917663"/>
    <w:pPr>
      <w:spacing w:after="0" w:line="240" w:lineRule="auto"/>
      <w:jc w:val="both"/>
    </w:pPr>
    <w:rPr>
      <w:rFonts w:ascii="Times New Roman" w:eastAsia="Times New Roman" w:hAnsi="Times New Roman"/>
      <w:color w:val="FF0000"/>
      <w:sz w:val="28"/>
      <w:szCs w:val="24"/>
      <w:lang w:eastAsia="ru-RU"/>
    </w:rPr>
  </w:style>
  <w:style w:type="character" w:customStyle="1" w:styleId="30">
    <w:name w:val="Основной текст 3 Знак"/>
    <w:link w:val="3"/>
    <w:uiPriority w:val="99"/>
    <w:locked/>
    <w:rsid w:val="00917663"/>
    <w:rPr>
      <w:rFonts w:ascii="Times New Roman" w:hAnsi="Times New Roman" w:cs="Times New Roman"/>
      <w:color w:val="FF0000"/>
      <w:sz w:val="24"/>
    </w:rPr>
  </w:style>
  <w:style w:type="paragraph" w:customStyle="1" w:styleId="221">
    <w:name w:val="Основной текст 22"/>
    <w:basedOn w:val="a"/>
    <w:uiPriority w:val="99"/>
    <w:rsid w:val="00917663"/>
    <w:pPr>
      <w:spacing w:after="0" w:line="240" w:lineRule="auto"/>
      <w:jc w:val="both"/>
    </w:pPr>
    <w:rPr>
      <w:rFonts w:ascii="àìè â 2006 ãîäó ïðîãðàììû ïî ôè" w:eastAsia="Times New Roman" w:hAnsi="àìè â 2006 ãîäó ïðîãðàììû ïî ôè"/>
      <w:b/>
      <w:sz w:val="32"/>
      <w:szCs w:val="24"/>
      <w:lang w:eastAsia="ar-SA"/>
    </w:rPr>
  </w:style>
  <w:style w:type="character" w:styleId="afd">
    <w:name w:val="Hyperlink"/>
    <w:uiPriority w:val="99"/>
    <w:rsid w:val="0028416E"/>
    <w:rPr>
      <w:rFonts w:cs="Times New Roman"/>
      <w:color w:val="0000FF"/>
      <w:u w:val="single"/>
    </w:rPr>
  </w:style>
  <w:style w:type="paragraph" w:styleId="afe">
    <w:name w:val="Normal (Web)"/>
    <w:basedOn w:val="a"/>
    <w:uiPriority w:val="99"/>
    <w:semiHidden/>
    <w:rsid w:val="00841F32"/>
    <w:pPr>
      <w:spacing w:before="100" w:beforeAutospacing="1" w:after="100" w:afterAutospacing="1" w:line="240" w:lineRule="auto"/>
    </w:pPr>
    <w:rPr>
      <w:rFonts w:ascii="Times New Roman" w:eastAsia="Times New Roman" w:hAnsi="Times New Roman"/>
      <w:sz w:val="24"/>
      <w:szCs w:val="24"/>
      <w:lang w:eastAsia="ru-RU"/>
    </w:rPr>
  </w:style>
  <w:style w:type="paragraph" w:styleId="aff">
    <w:name w:val="Balloon Text"/>
    <w:basedOn w:val="a"/>
    <w:link w:val="aff0"/>
    <w:uiPriority w:val="99"/>
    <w:semiHidden/>
    <w:unhideWhenUsed/>
    <w:locked/>
    <w:rsid w:val="00CF3B80"/>
    <w:pPr>
      <w:spacing w:after="0" w:line="240" w:lineRule="auto"/>
    </w:pPr>
    <w:rPr>
      <w:rFonts w:ascii="Segoe UI" w:hAnsi="Segoe UI" w:cs="Segoe UI"/>
      <w:sz w:val="18"/>
      <w:szCs w:val="18"/>
    </w:rPr>
  </w:style>
  <w:style w:type="character" w:customStyle="1" w:styleId="aff0">
    <w:name w:val="Текст выноски Знак"/>
    <w:link w:val="aff"/>
    <w:uiPriority w:val="99"/>
    <w:semiHidden/>
    <w:rsid w:val="00CF3B80"/>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517082958">
      <w:marLeft w:val="0"/>
      <w:marRight w:val="0"/>
      <w:marTop w:val="0"/>
      <w:marBottom w:val="0"/>
      <w:divBdr>
        <w:top w:val="none" w:sz="0" w:space="0" w:color="auto"/>
        <w:left w:val="none" w:sz="0" w:space="0" w:color="auto"/>
        <w:bottom w:val="none" w:sz="0" w:space="0" w:color="auto"/>
        <w:right w:val="none" w:sz="0" w:space="0" w:color="auto"/>
      </w:divBdr>
    </w:div>
    <w:div w:id="5170829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indow.ed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ol-collection.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ndart.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6B09F-9732-4CA3-B8E7-3BD65433D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45</Pages>
  <Words>11473</Words>
  <Characters>77563</Characters>
  <Application>Microsoft Office Word</Application>
  <DocSecurity>0</DocSecurity>
  <Lines>646</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Бутенко</dc:creator>
  <cp:keywords/>
  <dc:description/>
  <cp:lastModifiedBy>ГАОУ СПО МО ГПК</cp:lastModifiedBy>
  <cp:revision>44</cp:revision>
  <cp:lastPrinted>2017-10-29T11:05:00Z</cp:lastPrinted>
  <dcterms:created xsi:type="dcterms:W3CDTF">2018-10-11T17:13:00Z</dcterms:created>
  <dcterms:modified xsi:type="dcterms:W3CDTF">2018-10-12T08:03:00Z</dcterms:modified>
</cp:coreProperties>
</file>